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32" w:rsidRPr="00C96632" w:rsidRDefault="00C96632" w:rsidP="004049CC">
      <w:pPr>
        <w:keepNext/>
        <w:spacing w:after="0" w:line="240" w:lineRule="auto"/>
        <w:jc w:val="center"/>
        <w:rPr>
          <w:rFonts w:ascii="Times New Roman" w:eastAsia="Times New Roman" w:hAnsi="Times New Roman"/>
          <w:b/>
          <w:bCs/>
          <w:sz w:val="32"/>
          <w:szCs w:val="24"/>
          <w:lang w:val="en-US" w:eastAsia="lt-LT"/>
        </w:rPr>
      </w:pPr>
    </w:p>
    <w:p w:rsidR="004049CC" w:rsidRPr="00C96632" w:rsidRDefault="004049CC" w:rsidP="004049CC">
      <w:pPr>
        <w:keepNext/>
        <w:spacing w:after="0" w:line="240" w:lineRule="auto"/>
        <w:jc w:val="center"/>
        <w:rPr>
          <w:rFonts w:eastAsia="Times New Roman"/>
          <w:sz w:val="32"/>
          <w:lang w:val="en-US" w:eastAsia="lt-LT"/>
        </w:rPr>
      </w:pPr>
      <w:r w:rsidRPr="00C96632">
        <w:rPr>
          <w:rFonts w:ascii="Times New Roman" w:eastAsia="Times New Roman" w:hAnsi="Times New Roman"/>
          <w:b/>
          <w:bCs/>
          <w:sz w:val="36"/>
          <w:szCs w:val="24"/>
          <w:lang w:val="en-US" w:eastAsia="lt-LT"/>
        </w:rPr>
        <w:t>„</w:t>
      </w:r>
      <w:r w:rsidR="001970DE" w:rsidRPr="00C96632">
        <w:rPr>
          <w:rFonts w:ascii="Times New Roman" w:eastAsia="Times New Roman" w:hAnsi="Times New Roman"/>
          <w:b/>
          <w:bCs/>
          <w:sz w:val="36"/>
          <w:szCs w:val="24"/>
          <w:lang w:val="en-US" w:eastAsia="lt-LT"/>
        </w:rPr>
        <w:t>KERNAV</w:t>
      </w:r>
      <w:r w:rsidR="001970DE" w:rsidRPr="00C96632">
        <w:rPr>
          <w:rFonts w:ascii="Times New Roman" w:eastAsia="Times New Roman" w:hAnsi="Times New Roman"/>
          <w:b/>
          <w:bCs/>
          <w:sz w:val="36"/>
          <w:szCs w:val="24"/>
          <w:lang w:eastAsia="lt-LT"/>
        </w:rPr>
        <w:t>Ė - VILNIUS</w:t>
      </w:r>
      <w:r w:rsidRPr="00C96632">
        <w:rPr>
          <w:rFonts w:ascii="Times New Roman" w:eastAsia="Times New Roman" w:hAnsi="Times New Roman"/>
          <w:b/>
          <w:bCs/>
          <w:sz w:val="36"/>
          <w:szCs w:val="24"/>
          <w:lang w:val="en-US" w:eastAsia="lt-LT"/>
        </w:rPr>
        <w:t>“</w:t>
      </w:r>
      <w:r w:rsidR="001970DE" w:rsidRPr="00C96632">
        <w:rPr>
          <w:rFonts w:ascii="Times New Roman" w:eastAsia="Times New Roman" w:hAnsi="Times New Roman"/>
          <w:b/>
          <w:bCs/>
          <w:sz w:val="36"/>
          <w:szCs w:val="24"/>
          <w:lang w:val="en-US" w:eastAsia="lt-LT"/>
        </w:rPr>
        <w:br/>
      </w:r>
      <w:r w:rsidR="001970DE" w:rsidRPr="00C96632">
        <w:rPr>
          <w:rFonts w:ascii="Times New Roman" w:eastAsia="Times New Roman" w:hAnsi="Times New Roman"/>
          <w:b/>
          <w:bCs/>
          <w:sz w:val="32"/>
          <w:szCs w:val="24"/>
          <w:lang w:val="en-US" w:eastAsia="lt-LT"/>
        </w:rPr>
        <w:t>Trail</w:t>
      </w:r>
      <w:r w:rsidR="00325FE8">
        <w:rPr>
          <w:rFonts w:ascii="Times New Roman" w:eastAsia="Times New Roman" w:hAnsi="Times New Roman"/>
          <w:b/>
          <w:bCs/>
          <w:sz w:val="32"/>
          <w:szCs w:val="24"/>
          <w:lang w:val="en-US" w:eastAsia="lt-LT"/>
        </w:rPr>
        <w:t xml:space="preserve"> Run </w:t>
      </w:r>
      <w:r w:rsidR="00036326">
        <w:rPr>
          <w:rFonts w:ascii="Times New Roman" w:eastAsia="Times New Roman" w:hAnsi="Times New Roman"/>
          <w:b/>
          <w:bCs/>
          <w:sz w:val="32"/>
          <w:szCs w:val="24"/>
          <w:lang w:val="en-US" w:eastAsia="lt-LT"/>
        </w:rPr>
        <w:t>Marathon and Ultra</w:t>
      </w:r>
      <w:r w:rsidR="002E3C0D" w:rsidRPr="00C96632">
        <w:rPr>
          <w:rFonts w:ascii="Times New Roman" w:eastAsia="Times New Roman" w:hAnsi="Times New Roman"/>
          <w:b/>
          <w:bCs/>
          <w:sz w:val="36"/>
          <w:szCs w:val="24"/>
          <w:lang w:val="en-US" w:eastAsia="lt-LT"/>
        </w:rPr>
        <w:br/>
      </w:r>
      <w:r w:rsidR="002E3C0D" w:rsidRPr="00C96632">
        <w:rPr>
          <w:rFonts w:ascii="Times New Roman" w:eastAsia="Times New Roman" w:hAnsi="Times New Roman"/>
          <w:b/>
          <w:bCs/>
          <w:sz w:val="40"/>
          <w:szCs w:val="24"/>
          <w:lang w:val="en-US" w:eastAsia="lt-LT"/>
        </w:rPr>
        <w:t>20</w:t>
      </w:r>
      <w:r w:rsidR="0039634F">
        <w:rPr>
          <w:rFonts w:ascii="Times New Roman" w:eastAsia="Times New Roman" w:hAnsi="Times New Roman"/>
          <w:b/>
          <w:bCs/>
          <w:sz w:val="40"/>
          <w:szCs w:val="24"/>
          <w:lang w:val="en-US" w:eastAsia="lt-LT"/>
        </w:rPr>
        <w:t>20</w:t>
      </w:r>
      <w:r w:rsidR="00533C46">
        <w:rPr>
          <w:rFonts w:ascii="Times New Roman" w:eastAsia="Times New Roman" w:hAnsi="Times New Roman"/>
          <w:b/>
          <w:bCs/>
          <w:sz w:val="40"/>
          <w:szCs w:val="24"/>
          <w:lang w:val="en-US" w:eastAsia="lt-LT"/>
        </w:rPr>
        <w:t>-08</w:t>
      </w:r>
      <w:r w:rsidR="002E3C0D" w:rsidRPr="00C96632">
        <w:rPr>
          <w:rFonts w:ascii="Times New Roman" w:eastAsia="Times New Roman" w:hAnsi="Times New Roman"/>
          <w:b/>
          <w:bCs/>
          <w:sz w:val="40"/>
          <w:szCs w:val="24"/>
          <w:lang w:val="en-US" w:eastAsia="lt-LT"/>
        </w:rPr>
        <w:t>-1</w:t>
      </w:r>
      <w:r w:rsidR="00533C46">
        <w:rPr>
          <w:rFonts w:ascii="Times New Roman" w:eastAsia="Times New Roman" w:hAnsi="Times New Roman"/>
          <w:b/>
          <w:bCs/>
          <w:sz w:val="40"/>
          <w:szCs w:val="24"/>
          <w:lang w:val="en-US" w:eastAsia="lt-LT"/>
        </w:rPr>
        <w:t>5</w:t>
      </w:r>
    </w:p>
    <w:p w:rsidR="004049CC" w:rsidRPr="00C96632" w:rsidRDefault="001C51B2" w:rsidP="00C96632">
      <w:pPr>
        <w:keepNext/>
        <w:spacing w:after="0" w:line="240" w:lineRule="auto"/>
        <w:jc w:val="center"/>
        <w:rPr>
          <w:rFonts w:eastAsia="Times New Roman"/>
          <w:sz w:val="20"/>
          <w:lang w:val="en-US" w:eastAsia="lt-LT"/>
        </w:rPr>
      </w:pPr>
      <w:r w:rsidRPr="00C96632">
        <w:rPr>
          <w:rFonts w:ascii="Times New Roman" w:eastAsia="Times New Roman" w:hAnsi="Times New Roman"/>
          <w:b/>
          <w:bCs/>
          <w:szCs w:val="24"/>
          <w:lang w:val="en-US" w:eastAsia="lt-LT"/>
        </w:rPr>
        <w:t>RULES</w:t>
      </w:r>
    </w:p>
    <w:p w:rsidR="00C96632" w:rsidRPr="008E5CE5" w:rsidRDefault="00C96632" w:rsidP="00C96632">
      <w:pPr>
        <w:keepNext/>
        <w:spacing w:after="0" w:line="240" w:lineRule="auto"/>
        <w:jc w:val="center"/>
        <w:rPr>
          <w:rFonts w:eastAsia="Times New Roman"/>
          <w:lang w:val="en-US" w:eastAsia="lt-LT"/>
        </w:rPr>
      </w:pPr>
    </w:p>
    <w:p w:rsidR="002013A5" w:rsidRPr="008E5CE5" w:rsidRDefault="001C51B2" w:rsidP="004049CC">
      <w:pPr>
        <w:spacing w:after="0" w:line="240" w:lineRule="auto"/>
        <w:jc w:val="both"/>
        <w:rPr>
          <w:rFonts w:ascii="Times New Roman" w:eastAsia="Times New Roman" w:hAnsi="Times New Roman"/>
          <w:sz w:val="24"/>
          <w:szCs w:val="24"/>
          <w:lang w:val="en-US" w:eastAsia="lt-LT"/>
        </w:rPr>
      </w:pPr>
      <w:proofErr w:type="spellStart"/>
      <w:r w:rsidRPr="008E5CE5">
        <w:rPr>
          <w:rFonts w:ascii="Times New Roman" w:eastAsia="Times New Roman" w:hAnsi="Times New Roman"/>
          <w:b/>
          <w:sz w:val="24"/>
          <w:szCs w:val="24"/>
          <w:lang w:val="en-US" w:eastAsia="lt-LT"/>
        </w:rPr>
        <w:t>Organisers</w:t>
      </w:r>
      <w:proofErr w:type="spellEnd"/>
      <w:r w:rsidRPr="008E5CE5">
        <w:rPr>
          <w:rFonts w:ascii="Times New Roman" w:eastAsia="Times New Roman" w:hAnsi="Times New Roman"/>
          <w:sz w:val="24"/>
          <w:szCs w:val="24"/>
          <w:lang w:val="en-US" w:eastAsia="lt-LT"/>
        </w:rPr>
        <w:t xml:space="preserve"> </w:t>
      </w:r>
    </w:p>
    <w:p w:rsidR="00E067BD" w:rsidRDefault="00DC27AD" w:rsidP="004049CC">
      <w:pPr>
        <w:spacing w:after="0" w:line="240" w:lineRule="auto"/>
        <w:jc w:val="both"/>
        <w:rPr>
          <w:rFonts w:ascii="Times New Roman" w:eastAsia="Times New Roman" w:hAnsi="Times New Roman"/>
          <w:sz w:val="24"/>
          <w:szCs w:val="24"/>
          <w:lang w:val="en-US" w:eastAsia="lt-LT"/>
        </w:rPr>
      </w:pPr>
      <w:r w:rsidRPr="008E5CE5">
        <w:rPr>
          <w:rFonts w:ascii="Times New Roman" w:eastAsia="Times New Roman" w:hAnsi="Times New Roman"/>
          <w:sz w:val="24"/>
          <w:szCs w:val="24"/>
          <w:lang w:val="en-US" w:eastAsia="lt-LT"/>
        </w:rPr>
        <w:t xml:space="preserve"> “</w:t>
      </w:r>
      <w:r w:rsidR="00361C45">
        <w:rPr>
          <w:rFonts w:ascii="Times New Roman" w:eastAsia="Times New Roman" w:hAnsi="Times New Roman"/>
          <w:sz w:val="24"/>
          <w:szCs w:val="24"/>
          <w:lang w:val="en-US" w:eastAsia="lt-LT"/>
        </w:rPr>
        <w:t xml:space="preserve">OSK </w:t>
      </w:r>
      <w:proofErr w:type="spellStart"/>
      <w:r w:rsidR="00361C45">
        <w:rPr>
          <w:rFonts w:ascii="Times New Roman" w:eastAsia="Times New Roman" w:hAnsi="Times New Roman"/>
          <w:sz w:val="24"/>
          <w:szCs w:val="24"/>
          <w:lang w:val="en-US" w:eastAsia="lt-LT"/>
        </w:rPr>
        <w:t>Perkūnas</w:t>
      </w:r>
      <w:proofErr w:type="spellEnd"/>
      <w:r w:rsidR="00F22655">
        <w:rPr>
          <w:rFonts w:ascii="Times New Roman" w:eastAsia="Times New Roman" w:hAnsi="Times New Roman"/>
          <w:sz w:val="24"/>
          <w:szCs w:val="24"/>
          <w:lang w:val="en-US" w:eastAsia="lt-LT"/>
        </w:rPr>
        <w:t>”</w:t>
      </w:r>
      <w:r w:rsidR="00361C45">
        <w:rPr>
          <w:rFonts w:ascii="Times New Roman" w:eastAsia="Times New Roman" w:hAnsi="Times New Roman"/>
          <w:sz w:val="24"/>
          <w:szCs w:val="24"/>
          <w:lang w:val="en-US" w:eastAsia="lt-LT"/>
        </w:rPr>
        <w:t>,</w:t>
      </w:r>
      <w:r w:rsidR="004F6168">
        <w:rPr>
          <w:rFonts w:ascii="Times New Roman" w:eastAsia="Times New Roman" w:hAnsi="Times New Roman"/>
          <w:sz w:val="24"/>
          <w:szCs w:val="24"/>
          <w:lang w:val="en-US" w:eastAsia="lt-LT"/>
        </w:rPr>
        <w:t xml:space="preserve"> “S-</w:t>
      </w:r>
      <w:proofErr w:type="spellStart"/>
      <w:r w:rsidR="004F6168">
        <w:rPr>
          <w:rFonts w:ascii="Times New Roman" w:eastAsia="Times New Roman" w:hAnsi="Times New Roman"/>
          <w:sz w:val="24"/>
          <w:szCs w:val="24"/>
          <w:lang w:val="en-US" w:eastAsia="lt-LT"/>
        </w:rPr>
        <w:t>Sportas</w:t>
      </w:r>
      <w:proofErr w:type="spellEnd"/>
      <w:r w:rsidR="001C51B2" w:rsidRPr="008E5CE5">
        <w:rPr>
          <w:rFonts w:ascii="Times New Roman" w:eastAsia="Times New Roman" w:hAnsi="Times New Roman"/>
          <w:sz w:val="24"/>
          <w:szCs w:val="24"/>
          <w:lang w:val="en-US" w:eastAsia="lt-LT"/>
        </w:rPr>
        <w:t>“</w:t>
      </w:r>
    </w:p>
    <w:p w:rsidR="001C51B2" w:rsidRPr="008E5CE5" w:rsidRDefault="002013A5" w:rsidP="004049CC">
      <w:pPr>
        <w:spacing w:after="0" w:line="240" w:lineRule="auto"/>
        <w:jc w:val="both"/>
        <w:rPr>
          <w:rFonts w:ascii="Times New Roman" w:eastAsia="Times New Roman" w:hAnsi="Times New Roman"/>
          <w:sz w:val="24"/>
          <w:szCs w:val="24"/>
          <w:lang w:val="en-US" w:eastAsia="lt-LT"/>
        </w:rPr>
      </w:pPr>
      <w:r w:rsidRPr="008E5CE5">
        <w:rPr>
          <w:rFonts w:ascii="Times New Roman" w:eastAsia="Times New Roman" w:hAnsi="Times New Roman"/>
          <w:sz w:val="24"/>
          <w:szCs w:val="24"/>
          <w:lang w:val="en-US" w:eastAsia="lt-LT"/>
        </w:rPr>
        <w:br/>
      </w:r>
      <w:r w:rsidRPr="008E5CE5">
        <w:rPr>
          <w:rFonts w:ascii="Times New Roman" w:eastAsia="Times New Roman" w:hAnsi="Times New Roman"/>
          <w:b/>
          <w:sz w:val="24"/>
          <w:szCs w:val="24"/>
          <w:lang w:val="en-US" w:eastAsia="lt-LT"/>
        </w:rPr>
        <w:t>Date</w:t>
      </w:r>
      <w:r w:rsidRPr="008E5CE5">
        <w:rPr>
          <w:rFonts w:ascii="Times New Roman" w:eastAsia="Times New Roman" w:hAnsi="Times New Roman"/>
          <w:sz w:val="24"/>
          <w:szCs w:val="24"/>
          <w:lang w:val="en-US" w:eastAsia="lt-LT"/>
        </w:rPr>
        <w:t xml:space="preserve"> </w:t>
      </w:r>
    </w:p>
    <w:p w:rsidR="002013A5" w:rsidRPr="008E5CE5" w:rsidRDefault="00361C45" w:rsidP="004049CC">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20</w:t>
      </w:r>
      <w:r w:rsidR="000E782E">
        <w:rPr>
          <w:rFonts w:ascii="Times New Roman" w:eastAsia="Times New Roman" w:hAnsi="Times New Roman"/>
          <w:sz w:val="24"/>
          <w:szCs w:val="24"/>
          <w:lang w:val="en-US" w:eastAsia="lt-LT"/>
        </w:rPr>
        <w:t>20</w:t>
      </w:r>
      <w:r w:rsidR="00533C46">
        <w:rPr>
          <w:rFonts w:ascii="Times New Roman" w:eastAsia="Times New Roman" w:hAnsi="Times New Roman"/>
          <w:sz w:val="24"/>
          <w:szCs w:val="24"/>
          <w:lang w:val="en-US" w:eastAsia="lt-LT"/>
        </w:rPr>
        <w:t>.08</w:t>
      </w:r>
      <w:r>
        <w:rPr>
          <w:rFonts w:ascii="Times New Roman" w:eastAsia="Times New Roman" w:hAnsi="Times New Roman"/>
          <w:sz w:val="24"/>
          <w:szCs w:val="24"/>
          <w:lang w:val="en-US" w:eastAsia="lt-LT"/>
        </w:rPr>
        <w:t>.</w:t>
      </w:r>
      <w:r w:rsidR="00533C46">
        <w:rPr>
          <w:rFonts w:ascii="Times New Roman" w:eastAsia="Times New Roman" w:hAnsi="Times New Roman"/>
          <w:sz w:val="24"/>
          <w:szCs w:val="24"/>
          <w:lang w:val="en-US" w:eastAsia="lt-LT"/>
        </w:rPr>
        <w:t>15</w:t>
      </w:r>
    </w:p>
    <w:p w:rsidR="002013A5" w:rsidRPr="008E5CE5" w:rsidRDefault="002013A5" w:rsidP="004049CC">
      <w:pPr>
        <w:spacing w:after="0" w:line="240" w:lineRule="auto"/>
        <w:jc w:val="both"/>
        <w:rPr>
          <w:rFonts w:ascii="Times New Roman" w:eastAsia="Times New Roman" w:hAnsi="Times New Roman"/>
          <w:sz w:val="24"/>
          <w:szCs w:val="24"/>
          <w:lang w:val="en-US" w:eastAsia="lt-LT"/>
        </w:rPr>
      </w:pPr>
    </w:p>
    <w:p w:rsidR="002013A5" w:rsidRPr="008E5CE5" w:rsidRDefault="002013A5" w:rsidP="004049CC">
      <w:pPr>
        <w:spacing w:after="0" w:line="240" w:lineRule="auto"/>
        <w:jc w:val="both"/>
        <w:rPr>
          <w:rFonts w:ascii="Times New Roman" w:eastAsia="Times New Roman" w:hAnsi="Times New Roman"/>
          <w:b/>
          <w:sz w:val="24"/>
          <w:szCs w:val="24"/>
          <w:lang w:val="en-US" w:eastAsia="lt-LT"/>
        </w:rPr>
      </w:pPr>
      <w:r w:rsidRPr="008E5CE5">
        <w:rPr>
          <w:rFonts w:ascii="Times New Roman" w:eastAsia="Times New Roman" w:hAnsi="Times New Roman"/>
          <w:b/>
          <w:sz w:val="24"/>
          <w:szCs w:val="24"/>
          <w:lang w:val="en-US" w:eastAsia="lt-LT"/>
        </w:rPr>
        <w:t>Event centre</w:t>
      </w:r>
    </w:p>
    <w:p w:rsidR="002013A5" w:rsidRDefault="002E0048" w:rsidP="004049CC">
      <w:pPr>
        <w:spacing w:after="0" w:line="240" w:lineRule="auto"/>
        <w:jc w:val="both"/>
        <w:rPr>
          <w:rFonts w:ascii="Times New Roman" w:eastAsia="Times New Roman" w:hAnsi="Times New Roman"/>
          <w:sz w:val="24"/>
          <w:szCs w:val="24"/>
          <w:lang w:val="en-US" w:eastAsia="lt-LT"/>
        </w:rPr>
      </w:pPr>
      <w:hyperlink r:id="rId7" w:history="1">
        <w:proofErr w:type="spellStart"/>
        <w:proofErr w:type="gramStart"/>
        <w:r w:rsidR="002013A5" w:rsidRPr="008E5CE5">
          <w:rPr>
            <w:rStyle w:val="Hipersaitas"/>
            <w:rFonts w:ascii="Times New Roman" w:eastAsia="Times New Roman" w:hAnsi="Times New Roman"/>
            <w:sz w:val="24"/>
            <w:szCs w:val="24"/>
            <w:lang w:val="en-US" w:eastAsia="lt-LT"/>
          </w:rPr>
          <w:t>Vingis</w:t>
        </w:r>
        <w:proofErr w:type="spellEnd"/>
        <w:r w:rsidR="002013A5" w:rsidRPr="008E5CE5">
          <w:rPr>
            <w:rStyle w:val="Hipersaitas"/>
            <w:rFonts w:ascii="Times New Roman" w:eastAsia="Times New Roman" w:hAnsi="Times New Roman"/>
            <w:sz w:val="24"/>
            <w:szCs w:val="24"/>
            <w:lang w:val="en-US" w:eastAsia="lt-LT"/>
          </w:rPr>
          <w:t xml:space="preserve"> Park, Vilnius.</w:t>
        </w:r>
        <w:proofErr w:type="gramEnd"/>
      </w:hyperlink>
      <w:r w:rsidR="002013A5" w:rsidRPr="008E5CE5">
        <w:rPr>
          <w:rFonts w:ascii="Times New Roman" w:eastAsia="Times New Roman" w:hAnsi="Times New Roman"/>
          <w:sz w:val="24"/>
          <w:szCs w:val="24"/>
          <w:lang w:val="en-US" w:eastAsia="lt-LT"/>
        </w:rPr>
        <w:t xml:space="preserve"> </w:t>
      </w:r>
    </w:p>
    <w:p w:rsidR="00FC4B17" w:rsidRDefault="00FC4B17" w:rsidP="004049CC">
      <w:pPr>
        <w:spacing w:after="0" w:line="240" w:lineRule="auto"/>
        <w:jc w:val="both"/>
        <w:rPr>
          <w:rFonts w:ascii="Times New Roman" w:eastAsia="Times New Roman" w:hAnsi="Times New Roman"/>
          <w:sz w:val="24"/>
          <w:szCs w:val="24"/>
          <w:lang w:val="en-US" w:eastAsia="lt-LT"/>
        </w:rPr>
      </w:pPr>
    </w:p>
    <w:p w:rsidR="00FC4B17" w:rsidRPr="008E5CE5" w:rsidRDefault="00FC4B17" w:rsidP="004049CC">
      <w:pPr>
        <w:spacing w:after="0" w:line="240" w:lineRule="auto"/>
        <w:jc w:val="both"/>
        <w:rPr>
          <w:rFonts w:ascii="Times New Roman" w:eastAsia="Times New Roman" w:hAnsi="Times New Roman"/>
          <w:sz w:val="24"/>
          <w:szCs w:val="24"/>
          <w:lang w:val="en-US" w:eastAsia="lt-LT"/>
        </w:rPr>
      </w:pPr>
      <w:r w:rsidRPr="00FC4B17">
        <w:rPr>
          <w:rFonts w:ascii="Times New Roman" w:eastAsia="Times New Roman" w:hAnsi="Times New Roman"/>
          <w:b/>
          <w:sz w:val="24"/>
          <w:szCs w:val="24"/>
          <w:lang w:val="en-US" w:eastAsia="lt-LT"/>
        </w:rPr>
        <w:t>Info</w:t>
      </w:r>
      <w:r>
        <w:rPr>
          <w:rFonts w:ascii="Times New Roman" w:eastAsia="Times New Roman" w:hAnsi="Times New Roman"/>
          <w:sz w:val="24"/>
          <w:szCs w:val="24"/>
          <w:lang w:val="en-US" w:eastAsia="lt-LT"/>
        </w:rPr>
        <w:br/>
      </w:r>
      <w:hyperlink r:id="rId8" w:history="1">
        <w:r w:rsidRPr="0070012C">
          <w:rPr>
            <w:rStyle w:val="Hipersaitas"/>
            <w:rFonts w:ascii="Times New Roman" w:eastAsia="Times New Roman" w:hAnsi="Times New Roman"/>
            <w:sz w:val="24"/>
            <w:szCs w:val="24"/>
          </w:rPr>
          <w:t>kernavetrail.run</w:t>
        </w:r>
      </w:hyperlink>
      <w:r>
        <w:rPr>
          <w:rFonts w:ascii="Times New Roman" w:eastAsia="Times New Roman" w:hAnsi="Times New Roman"/>
          <w:sz w:val="24"/>
          <w:szCs w:val="24"/>
        </w:rPr>
        <w:t xml:space="preserve"> , </w:t>
      </w:r>
      <w:hyperlink r:id="rId9" w:history="1">
        <w:r w:rsidR="00FA63AD" w:rsidRPr="00E85592">
          <w:rPr>
            <w:rStyle w:val="Hipersaitas"/>
            <w:rFonts w:ascii="Times New Roman" w:eastAsia="Times New Roman" w:hAnsi="Times New Roman"/>
            <w:sz w:val="24"/>
            <w:szCs w:val="24"/>
            <w:lang w:val="en-US"/>
          </w:rPr>
          <w:t>kernavetrail@gmail.com</w:t>
        </w:r>
      </w:hyperlink>
      <w:r w:rsidR="00FA63AD">
        <w:rPr>
          <w:rFonts w:ascii="Times New Roman" w:eastAsia="Times New Roman" w:hAnsi="Times New Roman"/>
          <w:sz w:val="24"/>
          <w:szCs w:val="24"/>
          <w:lang w:val="en-US"/>
        </w:rPr>
        <w:t xml:space="preserve"> </w:t>
      </w:r>
    </w:p>
    <w:p w:rsidR="002013A5" w:rsidRPr="008E5CE5" w:rsidRDefault="002013A5" w:rsidP="004049CC">
      <w:pPr>
        <w:spacing w:after="0" w:line="240" w:lineRule="auto"/>
        <w:jc w:val="both"/>
        <w:rPr>
          <w:rFonts w:ascii="Times New Roman" w:eastAsia="Times New Roman" w:hAnsi="Times New Roman"/>
          <w:sz w:val="24"/>
          <w:szCs w:val="24"/>
          <w:lang w:val="en-US" w:eastAsia="lt-LT"/>
        </w:rPr>
      </w:pPr>
    </w:p>
    <w:p w:rsidR="002013A5" w:rsidRPr="008E5CE5" w:rsidRDefault="002013A5" w:rsidP="004049CC">
      <w:pPr>
        <w:spacing w:after="0" w:line="240" w:lineRule="auto"/>
        <w:jc w:val="both"/>
        <w:rPr>
          <w:rFonts w:ascii="Times New Roman" w:eastAsia="Times New Roman" w:hAnsi="Times New Roman"/>
          <w:b/>
          <w:sz w:val="24"/>
          <w:szCs w:val="24"/>
          <w:lang w:val="en-US" w:eastAsia="lt-LT"/>
        </w:rPr>
      </w:pPr>
      <w:r w:rsidRPr="008E5CE5">
        <w:rPr>
          <w:rFonts w:ascii="Times New Roman" w:eastAsia="Times New Roman" w:hAnsi="Times New Roman"/>
          <w:b/>
          <w:sz w:val="24"/>
          <w:szCs w:val="24"/>
          <w:lang w:val="en-US" w:eastAsia="lt-LT"/>
        </w:rPr>
        <w:t>Start times</w:t>
      </w:r>
    </w:p>
    <w:p w:rsidR="00EE46E8" w:rsidRPr="006C76F7" w:rsidRDefault="00497039" w:rsidP="004049CC">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b/>
          <w:sz w:val="24"/>
          <w:szCs w:val="24"/>
          <w:lang w:val="en-US" w:eastAsia="lt-LT"/>
        </w:rPr>
        <w:t>82</w:t>
      </w:r>
      <w:r w:rsidR="00EE46E8" w:rsidRPr="008E5CE5">
        <w:rPr>
          <w:rFonts w:ascii="Times New Roman" w:eastAsia="Times New Roman" w:hAnsi="Times New Roman"/>
          <w:b/>
          <w:sz w:val="24"/>
          <w:szCs w:val="24"/>
          <w:lang w:val="en-US" w:eastAsia="lt-LT"/>
        </w:rPr>
        <w:t xml:space="preserve"> km</w:t>
      </w:r>
      <w:r w:rsidR="006C76F7">
        <w:rPr>
          <w:rFonts w:ascii="Times New Roman" w:eastAsia="Times New Roman" w:hAnsi="Times New Roman"/>
          <w:sz w:val="24"/>
          <w:szCs w:val="24"/>
          <w:lang w:val="en-US" w:eastAsia="lt-LT"/>
        </w:rPr>
        <w:t xml:space="preserve"> – </w:t>
      </w:r>
      <w:r w:rsidR="00B23DED">
        <w:rPr>
          <w:rFonts w:ascii="Times New Roman" w:eastAsia="Times New Roman" w:hAnsi="Times New Roman"/>
          <w:sz w:val="24"/>
          <w:szCs w:val="24"/>
          <w:lang w:val="en-US" w:eastAsia="lt-LT"/>
        </w:rPr>
        <w:t>7</w:t>
      </w:r>
      <w:r w:rsidR="00EE46E8" w:rsidRPr="008E5CE5">
        <w:rPr>
          <w:rFonts w:ascii="Times New Roman" w:eastAsia="Times New Roman" w:hAnsi="Times New Roman"/>
          <w:sz w:val="24"/>
          <w:szCs w:val="24"/>
          <w:lang w:val="en-US" w:eastAsia="lt-LT"/>
        </w:rPr>
        <w:t xml:space="preserve">.00 h, </w:t>
      </w:r>
      <w:r w:rsidR="006C76F7">
        <w:rPr>
          <w:rFonts w:ascii="Times New Roman" w:eastAsia="Times New Roman" w:hAnsi="Times New Roman"/>
          <w:b/>
          <w:sz w:val="24"/>
          <w:szCs w:val="24"/>
          <w:lang w:val="en-US" w:eastAsia="lt-LT"/>
        </w:rPr>
        <w:t>42</w:t>
      </w:r>
      <w:r w:rsidR="00EE46E8" w:rsidRPr="008E5CE5">
        <w:rPr>
          <w:rFonts w:ascii="Times New Roman" w:eastAsia="Times New Roman" w:hAnsi="Times New Roman"/>
          <w:b/>
          <w:sz w:val="24"/>
          <w:szCs w:val="24"/>
          <w:lang w:val="en-US" w:eastAsia="lt-LT"/>
        </w:rPr>
        <w:t xml:space="preserve"> km</w:t>
      </w:r>
      <w:r w:rsidR="00C26B89">
        <w:rPr>
          <w:rFonts w:ascii="Times New Roman" w:eastAsia="Times New Roman" w:hAnsi="Times New Roman"/>
          <w:sz w:val="24"/>
          <w:szCs w:val="24"/>
          <w:lang w:val="en-US" w:eastAsia="lt-LT"/>
        </w:rPr>
        <w:t xml:space="preserve"> - 1</w:t>
      </w:r>
      <w:r w:rsidR="00B23DED">
        <w:rPr>
          <w:rFonts w:ascii="Times New Roman" w:eastAsia="Times New Roman" w:hAnsi="Times New Roman"/>
          <w:sz w:val="24"/>
          <w:szCs w:val="24"/>
          <w:lang w:val="en-US" w:eastAsia="lt-LT"/>
        </w:rPr>
        <w:t>0</w:t>
      </w:r>
      <w:r w:rsidR="00EE46E8" w:rsidRPr="008E5CE5">
        <w:rPr>
          <w:rFonts w:ascii="Times New Roman" w:eastAsia="Times New Roman" w:hAnsi="Times New Roman"/>
          <w:sz w:val="24"/>
          <w:szCs w:val="24"/>
          <w:lang w:val="en-US" w:eastAsia="lt-LT"/>
        </w:rPr>
        <w:t xml:space="preserve">.00 h, </w:t>
      </w:r>
      <w:r w:rsidR="006C76F7">
        <w:rPr>
          <w:rFonts w:ascii="Times New Roman" w:eastAsia="Times New Roman" w:hAnsi="Times New Roman"/>
          <w:b/>
          <w:sz w:val="24"/>
          <w:szCs w:val="24"/>
          <w:lang w:val="en-US" w:eastAsia="lt-LT"/>
        </w:rPr>
        <w:t>10</w:t>
      </w:r>
      <w:r w:rsidR="00EE46E8" w:rsidRPr="008E5CE5">
        <w:rPr>
          <w:rFonts w:ascii="Times New Roman" w:eastAsia="Times New Roman" w:hAnsi="Times New Roman"/>
          <w:b/>
          <w:sz w:val="24"/>
          <w:szCs w:val="24"/>
          <w:lang w:val="en-US" w:eastAsia="lt-LT"/>
        </w:rPr>
        <w:t xml:space="preserve"> km</w:t>
      </w:r>
      <w:r w:rsidR="00EE46E8" w:rsidRPr="008E5CE5">
        <w:rPr>
          <w:rFonts w:ascii="Times New Roman" w:eastAsia="Times New Roman" w:hAnsi="Times New Roman"/>
          <w:sz w:val="24"/>
          <w:szCs w:val="24"/>
          <w:lang w:val="en-US" w:eastAsia="lt-LT"/>
        </w:rPr>
        <w:t xml:space="preserve"> – 1</w:t>
      </w:r>
      <w:r w:rsidR="00B23DED">
        <w:rPr>
          <w:rFonts w:ascii="Times New Roman" w:eastAsia="Times New Roman" w:hAnsi="Times New Roman"/>
          <w:sz w:val="24"/>
          <w:szCs w:val="24"/>
          <w:lang w:val="en-US" w:eastAsia="lt-LT"/>
        </w:rPr>
        <w:t>2</w:t>
      </w:r>
      <w:r w:rsidR="00EE46E8" w:rsidRPr="008E5CE5">
        <w:rPr>
          <w:rFonts w:ascii="Times New Roman" w:eastAsia="Times New Roman" w:hAnsi="Times New Roman"/>
          <w:sz w:val="24"/>
          <w:szCs w:val="24"/>
          <w:lang w:val="en-US" w:eastAsia="lt-LT"/>
        </w:rPr>
        <w:t>.00 h</w:t>
      </w:r>
    </w:p>
    <w:p w:rsidR="002B656D" w:rsidRPr="008E5CE5" w:rsidRDefault="002B656D" w:rsidP="00CB2B9F">
      <w:pPr>
        <w:spacing w:after="0" w:line="240" w:lineRule="auto"/>
        <w:rPr>
          <w:rFonts w:ascii="Times New Roman" w:eastAsia="Times New Roman" w:hAnsi="Times New Roman"/>
          <w:b/>
          <w:bCs/>
          <w:sz w:val="24"/>
          <w:szCs w:val="24"/>
          <w:lang w:val="en-US" w:eastAsia="lt-LT"/>
        </w:rPr>
      </w:pPr>
    </w:p>
    <w:p w:rsidR="002B656D" w:rsidRPr="008E5CE5" w:rsidRDefault="001C51B2" w:rsidP="00CB2B9F">
      <w:pPr>
        <w:spacing w:after="0" w:line="240" w:lineRule="auto"/>
        <w:rPr>
          <w:rFonts w:ascii="Times New Roman" w:hAnsi="Times New Roman"/>
          <w:sz w:val="24"/>
          <w:szCs w:val="24"/>
          <w:shd w:val="clear" w:color="auto" w:fill="FFFFFF"/>
          <w:lang w:val="en-US" w:eastAsia="lt-LT"/>
        </w:rPr>
      </w:pPr>
      <w:r w:rsidRPr="008E5CE5">
        <w:rPr>
          <w:rFonts w:ascii="Times New Roman" w:hAnsi="Times New Roman"/>
          <w:b/>
          <w:sz w:val="24"/>
          <w:szCs w:val="24"/>
          <w:shd w:val="clear" w:color="auto" w:fill="FFFFFF"/>
          <w:lang w:val="en-US" w:eastAsia="lt-LT"/>
        </w:rPr>
        <w:t>Participants</w:t>
      </w:r>
      <w:r w:rsidRPr="008E5CE5">
        <w:rPr>
          <w:rFonts w:ascii="Times New Roman" w:hAnsi="Times New Roman"/>
          <w:sz w:val="24"/>
          <w:szCs w:val="24"/>
          <w:shd w:val="clear" w:color="auto" w:fill="FFFFFF"/>
          <w:lang w:val="en-US" w:eastAsia="lt-LT"/>
        </w:rPr>
        <w:t xml:space="preserve"> </w:t>
      </w:r>
      <w:r w:rsidR="008607B8" w:rsidRPr="008E5CE5">
        <w:rPr>
          <w:rFonts w:ascii="Times New Roman" w:hAnsi="Times New Roman"/>
          <w:sz w:val="24"/>
          <w:szCs w:val="24"/>
          <w:shd w:val="clear" w:color="auto" w:fill="FFFFFF"/>
          <w:lang w:val="en-US" w:eastAsia="lt-LT"/>
        </w:rPr>
        <w:br/>
        <w:t>Every participant takes full responsibility for his/her health condition and must be physically prepared to complete the chosen distance.</w:t>
      </w:r>
      <w:r w:rsidR="00EA532A" w:rsidRPr="008E5CE5">
        <w:rPr>
          <w:rFonts w:ascii="Times New Roman" w:hAnsi="Times New Roman"/>
          <w:sz w:val="24"/>
          <w:szCs w:val="24"/>
          <w:shd w:val="clear" w:color="auto" w:fill="FFFFFF"/>
          <w:lang w:val="en-US" w:eastAsia="lt-LT"/>
        </w:rPr>
        <w:t xml:space="preserve"> </w:t>
      </w:r>
      <w:r w:rsidR="000507B6" w:rsidRPr="008E5CE5">
        <w:rPr>
          <w:rFonts w:ascii="Times New Roman" w:hAnsi="Times New Roman"/>
          <w:sz w:val="24"/>
          <w:szCs w:val="24"/>
          <w:shd w:val="clear" w:color="auto" w:fill="FFFFFF"/>
          <w:lang w:val="en-US" w:eastAsia="lt-LT"/>
        </w:rPr>
        <w:t>They must verify it with signature upon receiving race bib.  Parents,</w:t>
      </w:r>
      <w:r w:rsidR="00EA532A" w:rsidRPr="008E5CE5">
        <w:rPr>
          <w:rFonts w:ascii="Times New Roman" w:hAnsi="Times New Roman"/>
          <w:sz w:val="24"/>
          <w:szCs w:val="24"/>
          <w:shd w:val="clear" w:color="auto" w:fill="FFFFFF"/>
          <w:lang w:val="en-US" w:eastAsia="lt-LT"/>
        </w:rPr>
        <w:t xml:space="preserve"> trainers </w:t>
      </w:r>
      <w:r w:rsidR="000507B6" w:rsidRPr="008E5CE5">
        <w:rPr>
          <w:rFonts w:ascii="Times New Roman" w:hAnsi="Times New Roman"/>
          <w:sz w:val="24"/>
          <w:szCs w:val="24"/>
          <w:shd w:val="clear" w:color="auto" w:fill="FFFFFF"/>
          <w:lang w:val="en-US" w:eastAsia="lt-LT"/>
        </w:rPr>
        <w:t xml:space="preserve">or legal guardians </w:t>
      </w:r>
      <w:r w:rsidR="00EA532A" w:rsidRPr="008E5CE5">
        <w:rPr>
          <w:rFonts w:ascii="Times New Roman" w:hAnsi="Times New Roman"/>
          <w:sz w:val="24"/>
          <w:szCs w:val="24"/>
          <w:shd w:val="clear" w:color="auto" w:fill="FFFFFF"/>
          <w:lang w:val="en-US" w:eastAsia="lt-LT"/>
        </w:rPr>
        <w:t>are responsible for participants under the age of 18</w:t>
      </w:r>
      <w:r w:rsidR="000507B6" w:rsidRPr="008E5CE5">
        <w:rPr>
          <w:rFonts w:ascii="Times New Roman" w:hAnsi="Times New Roman"/>
          <w:sz w:val="24"/>
          <w:szCs w:val="24"/>
          <w:shd w:val="clear" w:color="auto" w:fill="FFFFFF"/>
          <w:lang w:val="en-US" w:eastAsia="lt-LT"/>
        </w:rPr>
        <w:t>.</w:t>
      </w:r>
      <w:r w:rsidR="008607B8" w:rsidRPr="008E5CE5">
        <w:rPr>
          <w:rFonts w:ascii="Times New Roman" w:hAnsi="Times New Roman"/>
          <w:sz w:val="24"/>
          <w:szCs w:val="24"/>
          <w:shd w:val="clear" w:color="auto" w:fill="FFFFFF"/>
          <w:lang w:val="en-US" w:eastAsia="lt-LT"/>
        </w:rPr>
        <w:t xml:space="preserve"> </w:t>
      </w:r>
      <w:r w:rsidR="000507B6" w:rsidRPr="008E5CE5">
        <w:rPr>
          <w:rFonts w:ascii="Times New Roman" w:hAnsi="Times New Roman"/>
          <w:sz w:val="24"/>
          <w:szCs w:val="24"/>
          <w:shd w:val="clear" w:color="auto" w:fill="FFFFFF"/>
          <w:lang w:val="en-US" w:eastAsia="lt-LT"/>
        </w:rPr>
        <w:br/>
      </w:r>
    </w:p>
    <w:p w:rsidR="00C96632" w:rsidRDefault="000507B6" w:rsidP="00CB2B9F">
      <w:pPr>
        <w:spacing w:after="0" w:line="240" w:lineRule="auto"/>
        <w:rPr>
          <w:rFonts w:ascii="Times New Roman" w:eastAsia="Times New Roman" w:hAnsi="Times New Roman"/>
          <w:sz w:val="24"/>
          <w:szCs w:val="24"/>
          <w:lang w:eastAsia="lt-LT"/>
        </w:rPr>
      </w:pPr>
      <w:r w:rsidRPr="008E5CE5">
        <w:rPr>
          <w:rFonts w:ascii="Times New Roman" w:hAnsi="Times New Roman"/>
          <w:sz w:val="24"/>
          <w:szCs w:val="24"/>
          <w:shd w:val="clear" w:color="auto" w:fill="FFFFFF"/>
          <w:lang w:val="en-US" w:eastAsia="lt-LT"/>
        </w:rPr>
        <w:t>By registering to the race participants agree that</w:t>
      </w:r>
      <w:r w:rsidR="00464ACD">
        <w:rPr>
          <w:rFonts w:ascii="Times New Roman" w:hAnsi="Times New Roman"/>
          <w:sz w:val="24"/>
          <w:szCs w:val="24"/>
          <w:shd w:val="clear" w:color="auto" w:fill="FFFFFF"/>
          <w:lang w:val="en-US" w:eastAsia="lt-LT"/>
        </w:rPr>
        <w:t xml:space="preserve"> </w:t>
      </w:r>
      <w:r w:rsidR="00464ACD" w:rsidRPr="00341DE1">
        <w:rPr>
          <w:rFonts w:ascii="Times New Roman" w:hAnsi="Times New Roman"/>
          <w:b/>
          <w:sz w:val="24"/>
          <w:szCs w:val="24"/>
          <w:shd w:val="clear" w:color="auto" w:fill="FFFFFF"/>
          <w:lang w:val="en-US" w:eastAsia="lt-LT"/>
        </w:rPr>
        <w:t>race results</w:t>
      </w:r>
      <w:r w:rsidR="00464ACD">
        <w:rPr>
          <w:rFonts w:ascii="Times New Roman" w:hAnsi="Times New Roman"/>
          <w:sz w:val="24"/>
          <w:szCs w:val="24"/>
          <w:shd w:val="clear" w:color="auto" w:fill="FFFFFF"/>
          <w:lang w:val="en-US" w:eastAsia="lt-LT"/>
        </w:rPr>
        <w:t xml:space="preserve"> (including person`s name, family name, club and age) will be published on the event website </w:t>
      </w:r>
      <w:proofErr w:type="spellStart"/>
      <w:r w:rsidR="00464ACD">
        <w:rPr>
          <w:rFonts w:ascii="Times New Roman" w:hAnsi="Times New Roman"/>
          <w:sz w:val="24"/>
          <w:szCs w:val="24"/>
          <w:shd w:val="clear" w:color="auto" w:fill="FFFFFF"/>
          <w:lang w:val="en-US" w:eastAsia="lt-LT"/>
        </w:rPr>
        <w:t>kernavetrail.</w:t>
      </w:r>
      <w:r w:rsidR="00191950">
        <w:rPr>
          <w:rFonts w:ascii="Times New Roman" w:hAnsi="Times New Roman"/>
          <w:sz w:val="24"/>
          <w:szCs w:val="24"/>
          <w:shd w:val="clear" w:color="auto" w:fill="FFFFFF"/>
          <w:lang w:val="en-US" w:eastAsia="lt-LT"/>
        </w:rPr>
        <w:t>run</w:t>
      </w:r>
      <w:proofErr w:type="spellEnd"/>
      <w:r w:rsidR="00464ACD">
        <w:rPr>
          <w:rFonts w:ascii="Times New Roman" w:hAnsi="Times New Roman"/>
          <w:sz w:val="24"/>
          <w:szCs w:val="24"/>
          <w:shd w:val="clear" w:color="auto" w:fill="FFFFFF"/>
          <w:lang w:val="en-US" w:eastAsia="lt-LT"/>
        </w:rPr>
        <w:t xml:space="preserve"> and dbsportas.lt</w:t>
      </w:r>
      <w:r w:rsidRPr="008E5CE5">
        <w:rPr>
          <w:rFonts w:ascii="Times New Roman" w:hAnsi="Times New Roman"/>
          <w:sz w:val="24"/>
          <w:szCs w:val="24"/>
          <w:shd w:val="clear" w:color="auto" w:fill="FFFFFF"/>
          <w:lang w:val="en-US" w:eastAsia="lt-LT"/>
        </w:rPr>
        <w:t xml:space="preserve"> </w:t>
      </w:r>
      <w:r w:rsidR="00464ACD">
        <w:rPr>
          <w:rFonts w:ascii="Times New Roman" w:hAnsi="Times New Roman"/>
          <w:sz w:val="24"/>
          <w:szCs w:val="24"/>
          <w:shd w:val="clear" w:color="auto" w:fill="FFFFFF"/>
          <w:lang w:val="en-US" w:eastAsia="lt-LT"/>
        </w:rPr>
        <w:t xml:space="preserve">as well as all </w:t>
      </w:r>
      <w:r w:rsidRPr="008E5CE5">
        <w:rPr>
          <w:rFonts w:ascii="Times New Roman" w:hAnsi="Times New Roman"/>
          <w:sz w:val="24"/>
          <w:szCs w:val="24"/>
          <w:shd w:val="clear" w:color="auto" w:fill="FFFFFF"/>
          <w:lang w:val="en-US" w:eastAsia="lt-LT"/>
        </w:rPr>
        <w:t xml:space="preserve">photos or videos from the event can be freely used by the organizers for marketing purposes. </w:t>
      </w:r>
    </w:p>
    <w:p w:rsidR="00312FF8" w:rsidRDefault="00744065" w:rsidP="00CB2B9F">
      <w:pPr>
        <w:spacing w:after="0" w:line="240" w:lineRule="auto"/>
        <w:rPr>
          <w:rFonts w:ascii="Times New Roman" w:hAnsi="Times New Roman"/>
          <w:b/>
          <w:sz w:val="24"/>
          <w:szCs w:val="24"/>
          <w:shd w:val="clear" w:color="auto" w:fill="FFFFFF"/>
          <w:lang w:val="en-US" w:eastAsia="lt-LT"/>
        </w:rPr>
      </w:pPr>
      <w:r>
        <w:rPr>
          <w:rFonts w:ascii="Times New Roman" w:eastAsia="Times New Roman" w:hAnsi="Times New Roman"/>
          <w:noProof/>
          <w:sz w:val="24"/>
          <w:szCs w:val="24"/>
          <w:lang w:eastAsia="lt-LT"/>
        </w:rPr>
        <w:drawing>
          <wp:anchor distT="0" distB="0" distL="114300" distR="114300" simplePos="0" relativeHeight="251658240" behindDoc="1" locked="0" layoutInCell="1" allowOverlap="1">
            <wp:simplePos x="0" y="0"/>
            <wp:positionH relativeFrom="margin">
              <wp:posOffset>5949002</wp:posOffset>
            </wp:positionH>
            <wp:positionV relativeFrom="margin">
              <wp:posOffset>6046584</wp:posOffset>
            </wp:positionV>
            <wp:extent cx="852059" cy="736979"/>
            <wp:effectExtent l="19050" t="0" r="5191" b="0"/>
            <wp:wrapNone/>
            <wp:docPr id="20" name="Paveikslėlis 19" descr="me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1.jpg"/>
                    <pic:cNvPicPr/>
                  </pic:nvPicPr>
                  <pic:blipFill>
                    <a:blip r:embed="rId10" cstate="print"/>
                    <a:stretch>
                      <a:fillRect/>
                    </a:stretch>
                  </pic:blipFill>
                  <pic:spPr>
                    <a:xfrm>
                      <a:off x="0" y="0"/>
                      <a:ext cx="854582" cy="739161"/>
                    </a:xfrm>
                    <a:prstGeom prst="rect">
                      <a:avLst/>
                    </a:prstGeom>
                  </pic:spPr>
                </pic:pic>
              </a:graphicData>
            </a:graphic>
          </wp:anchor>
        </w:drawing>
      </w:r>
      <w:proofErr w:type="spellStart"/>
      <w:r w:rsidR="00C96632">
        <w:rPr>
          <w:rFonts w:ascii="Times New Roman" w:eastAsia="Times New Roman" w:hAnsi="Times New Roman"/>
          <w:sz w:val="24"/>
          <w:szCs w:val="24"/>
          <w:lang w:eastAsia="lt-LT"/>
        </w:rPr>
        <w:t>Team</w:t>
      </w:r>
      <w:proofErr w:type="spellEnd"/>
      <w:r w:rsidR="00C96632">
        <w:rPr>
          <w:rFonts w:ascii="Times New Roman" w:eastAsia="Times New Roman" w:hAnsi="Times New Roman"/>
          <w:sz w:val="24"/>
          <w:szCs w:val="24"/>
          <w:lang w:eastAsia="lt-LT"/>
        </w:rPr>
        <w:t xml:space="preserve"> </w:t>
      </w:r>
      <w:proofErr w:type="spellStart"/>
      <w:r w:rsidR="00C96632">
        <w:rPr>
          <w:rFonts w:ascii="Times New Roman" w:eastAsia="Times New Roman" w:hAnsi="Times New Roman"/>
          <w:sz w:val="24"/>
          <w:szCs w:val="24"/>
          <w:lang w:eastAsia="lt-LT"/>
        </w:rPr>
        <w:t>classification</w:t>
      </w:r>
      <w:proofErr w:type="spellEnd"/>
      <w:r w:rsidR="00C96632">
        <w:rPr>
          <w:rFonts w:ascii="Times New Roman" w:eastAsia="Times New Roman" w:hAnsi="Times New Roman"/>
          <w:sz w:val="24"/>
          <w:szCs w:val="24"/>
          <w:lang w:eastAsia="lt-LT"/>
        </w:rPr>
        <w:t xml:space="preserve"> </w:t>
      </w:r>
      <w:proofErr w:type="spellStart"/>
      <w:r w:rsidR="00C96632">
        <w:rPr>
          <w:rFonts w:ascii="Times New Roman" w:eastAsia="Times New Roman" w:hAnsi="Times New Roman"/>
          <w:sz w:val="24"/>
          <w:szCs w:val="24"/>
          <w:lang w:eastAsia="lt-LT"/>
        </w:rPr>
        <w:t>of</w:t>
      </w:r>
      <w:proofErr w:type="spellEnd"/>
      <w:r w:rsidR="00C96632">
        <w:rPr>
          <w:rFonts w:ascii="Times New Roman" w:eastAsia="Times New Roman" w:hAnsi="Times New Roman"/>
          <w:sz w:val="24"/>
          <w:szCs w:val="24"/>
          <w:lang w:eastAsia="lt-LT"/>
        </w:rPr>
        <w:t xml:space="preserve"> best </w:t>
      </w:r>
      <w:proofErr w:type="spellStart"/>
      <w:r w:rsidR="00C96632">
        <w:rPr>
          <w:rFonts w:ascii="Times New Roman" w:eastAsia="Times New Roman" w:hAnsi="Times New Roman"/>
          <w:sz w:val="24"/>
          <w:szCs w:val="24"/>
          <w:lang w:eastAsia="lt-LT"/>
        </w:rPr>
        <w:t>three</w:t>
      </w:r>
      <w:proofErr w:type="spellEnd"/>
      <w:r w:rsidR="00C96632">
        <w:rPr>
          <w:rFonts w:ascii="Times New Roman" w:eastAsia="Times New Roman" w:hAnsi="Times New Roman"/>
          <w:sz w:val="24"/>
          <w:szCs w:val="24"/>
          <w:lang w:eastAsia="lt-LT"/>
        </w:rPr>
        <w:t xml:space="preserve"> </w:t>
      </w:r>
      <w:proofErr w:type="spellStart"/>
      <w:r w:rsidR="00C96632">
        <w:rPr>
          <w:rFonts w:ascii="Times New Roman" w:eastAsia="Times New Roman" w:hAnsi="Times New Roman"/>
          <w:sz w:val="24"/>
          <w:szCs w:val="24"/>
          <w:lang w:eastAsia="lt-LT"/>
        </w:rPr>
        <w:t>runners</w:t>
      </w:r>
      <w:proofErr w:type="spellEnd"/>
      <w:r w:rsidR="00C96632">
        <w:rPr>
          <w:rFonts w:ascii="Times New Roman" w:eastAsia="Times New Roman" w:hAnsi="Times New Roman"/>
          <w:sz w:val="24"/>
          <w:szCs w:val="24"/>
          <w:lang w:eastAsia="lt-LT"/>
        </w:rPr>
        <w:t xml:space="preserve"> (</w:t>
      </w:r>
      <w:proofErr w:type="spellStart"/>
      <w:r w:rsidR="00C96632">
        <w:rPr>
          <w:rFonts w:ascii="Times New Roman" w:eastAsia="Times New Roman" w:hAnsi="Times New Roman"/>
          <w:sz w:val="24"/>
          <w:szCs w:val="24"/>
          <w:lang w:eastAsia="lt-LT"/>
        </w:rPr>
        <w:t>one</w:t>
      </w:r>
      <w:proofErr w:type="spellEnd"/>
      <w:r w:rsidR="00C96632">
        <w:rPr>
          <w:rFonts w:ascii="Times New Roman" w:eastAsia="Times New Roman" w:hAnsi="Times New Roman"/>
          <w:sz w:val="24"/>
          <w:szCs w:val="24"/>
          <w:lang w:eastAsia="lt-LT"/>
        </w:rPr>
        <w:t xml:space="preserve"> per </w:t>
      </w:r>
      <w:proofErr w:type="spellStart"/>
      <w:r w:rsidR="00C96632">
        <w:rPr>
          <w:rFonts w:ascii="Times New Roman" w:eastAsia="Times New Roman" w:hAnsi="Times New Roman"/>
          <w:sz w:val="24"/>
          <w:szCs w:val="24"/>
          <w:lang w:eastAsia="lt-LT"/>
        </w:rPr>
        <w:t>each</w:t>
      </w:r>
      <w:proofErr w:type="spellEnd"/>
      <w:r w:rsidR="00C96632">
        <w:rPr>
          <w:rFonts w:ascii="Times New Roman" w:eastAsia="Times New Roman" w:hAnsi="Times New Roman"/>
          <w:sz w:val="24"/>
          <w:szCs w:val="24"/>
          <w:lang w:eastAsia="lt-LT"/>
        </w:rPr>
        <w:t xml:space="preserve"> </w:t>
      </w:r>
      <w:proofErr w:type="spellStart"/>
      <w:r w:rsidR="00C96632">
        <w:rPr>
          <w:rFonts w:ascii="Times New Roman" w:eastAsia="Times New Roman" w:hAnsi="Times New Roman"/>
          <w:sz w:val="24"/>
          <w:szCs w:val="24"/>
          <w:lang w:eastAsia="lt-LT"/>
        </w:rPr>
        <w:t>course</w:t>
      </w:r>
      <w:proofErr w:type="spellEnd"/>
      <w:r w:rsidR="00C96632">
        <w:rPr>
          <w:rFonts w:ascii="Times New Roman" w:eastAsia="Times New Roman" w:hAnsi="Times New Roman"/>
          <w:sz w:val="24"/>
          <w:szCs w:val="24"/>
          <w:lang w:eastAsia="lt-LT"/>
        </w:rPr>
        <w:t xml:space="preserve"> 10-42-82K) </w:t>
      </w:r>
      <w:proofErr w:type="spellStart"/>
      <w:r w:rsidR="00C96632">
        <w:rPr>
          <w:rFonts w:ascii="Times New Roman" w:eastAsia="Times New Roman" w:hAnsi="Times New Roman"/>
          <w:sz w:val="24"/>
          <w:szCs w:val="24"/>
          <w:lang w:eastAsia="lt-LT"/>
        </w:rPr>
        <w:t>will</w:t>
      </w:r>
      <w:proofErr w:type="spellEnd"/>
      <w:r w:rsidR="00C96632">
        <w:rPr>
          <w:rFonts w:ascii="Times New Roman" w:eastAsia="Times New Roman" w:hAnsi="Times New Roman"/>
          <w:sz w:val="24"/>
          <w:szCs w:val="24"/>
          <w:lang w:eastAsia="lt-LT"/>
        </w:rPr>
        <w:t xml:space="preserve"> also be </w:t>
      </w:r>
      <w:proofErr w:type="spellStart"/>
      <w:r w:rsidR="00C96632">
        <w:rPr>
          <w:rFonts w:ascii="Times New Roman" w:eastAsia="Times New Roman" w:hAnsi="Times New Roman"/>
          <w:sz w:val="24"/>
          <w:szCs w:val="24"/>
          <w:lang w:eastAsia="lt-LT"/>
        </w:rPr>
        <w:t>counted</w:t>
      </w:r>
      <w:proofErr w:type="spellEnd"/>
      <w:r w:rsidR="00C96632">
        <w:rPr>
          <w:rFonts w:ascii="Times New Roman" w:eastAsia="Times New Roman" w:hAnsi="Times New Roman"/>
          <w:sz w:val="24"/>
          <w:szCs w:val="24"/>
          <w:lang w:eastAsia="lt-LT"/>
        </w:rPr>
        <w:t>.</w:t>
      </w:r>
      <w:r w:rsidR="000507B6" w:rsidRPr="008E5CE5">
        <w:rPr>
          <w:rFonts w:ascii="Times New Roman" w:hAnsi="Times New Roman"/>
          <w:sz w:val="24"/>
          <w:szCs w:val="24"/>
          <w:shd w:val="clear" w:color="auto" w:fill="FFFFFF"/>
          <w:lang w:val="en-US" w:eastAsia="lt-LT"/>
        </w:rPr>
        <w:br/>
      </w:r>
    </w:p>
    <w:p w:rsidR="00744065" w:rsidRPr="008E5CE5" w:rsidRDefault="000507B6" w:rsidP="00CB2B9F">
      <w:pPr>
        <w:spacing w:after="0" w:line="240" w:lineRule="auto"/>
        <w:rPr>
          <w:rFonts w:ascii="Times New Roman" w:hAnsi="Times New Roman"/>
          <w:sz w:val="24"/>
          <w:szCs w:val="24"/>
          <w:lang w:val="en-US" w:eastAsia="lt-LT"/>
        </w:rPr>
      </w:pPr>
      <w:r w:rsidRPr="008E5CE5">
        <w:rPr>
          <w:rFonts w:ascii="Times New Roman" w:hAnsi="Times New Roman"/>
          <w:b/>
          <w:sz w:val="24"/>
          <w:szCs w:val="24"/>
          <w:shd w:val="clear" w:color="auto" w:fill="FFFFFF"/>
          <w:lang w:val="en-US" w:eastAsia="lt-LT"/>
        </w:rPr>
        <w:t>Routes and age groups</w:t>
      </w:r>
      <w:r w:rsidRPr="008E5CE5">
        <w:rPr>
          <w:rFonts w:ascii="Times New Roman" w:hAnsi="Times New Roman"/>
          <w:sz w:val="24"/>
          <w:szCs w:val="24"/>
          <w:shd w:val="clear" w:color="auto" w:fill="FFFFFF"/>
          <w:lang w:val="en-US" w:eastAsia="lt-LT"/>
        </w:rPr>
        <w:t xml:space="preserve"> </w:t>
      </w:r>
      <w:r w:rsidRPr="008E5CE5">
        <w:rPr>
          <w:rFonts w:ascii="Times New Roman" w:hAnsi="Times New Roman"/>
          <w:sz w:val="24"/>
          <w:szCs w:val="24"/>
          <w:shd w:val="clear" w:color="auto" w:fill="FFFFFF"/>
          <w:lang w:val="en-US" w:eastAsia="lt-LT"/>
        </w:rPr>
        <w:br/>
      </w:r>
    </w:p>
    <w:tbl>
      <w:tblPr>
        <w:tblStyle w:val="Lentelstinklelis"/>
        <w:tblW w:w="0" w:type="auto"/>
        <w:tblLook w:val="04A0"/>
      </w:tblPr>
      <w:tblGrid>
        <w:gridCol w:w="1458"/>
        <w:gridCol w:w="2250"/>
        <w:gridCol w:w="1929"/>
        <w:gridCol w:w="3741"/>
      </w:tblGrid>
      <w:tr w:rsidR="00ED7F70" w:rsidRPr="008E5CE5" w:rsidTr="00744065">
        <w:tc>
          <w:tcPr>
            <w:tcW w:w="1458" w:type="dxa"/>
          </w:tcPr>
          <w:p w:rsidR="00ED7F70" w:rsidRPr="008E5CE5" w:rsidRDefault="00ED7F70" w:rsidP="00CB2B9F">
            <w:pPr>
              <w:spacing w:after="0" w:line="240" w:lineRule="auto"/>
              <w:rPr>
                <w:rFonts w:ascii="Times New Roman" w:hAnsi="Times New Roman"/>
                <w:b/>
                <w:sz w:val="24"/>
                <w:szCs w:val="24"/>
                <w:lang w:val="en-US" w:eastAsia="lt-LT"/>
              </w:rPr>
            </w:pPr>
            <w:r w:rsidRPr="008E5CE5">
              <w:rPr>
                <w:rFonts w:ascii="Times New Roman" w:hAnsi="Times New Roman"/>
                <w:b/>
                <w:sz w:val="24"/>
                <w:szCs w:val="24"/>
                <w:lang w:val="en-US" w:eastAsia="lt-LT"/>
              </w:rPr>
              <w:t>Route</w:t>
            </w:r>
          </w:p>
        </w:tc>
        <w:tc>
          <w:tcPr>
            <w:tcW w:w="2250" w:type="dxa"/>
          </w:tcPr>
          <w:p w:rsidR="00ED7F70" w:rsidRPr="008E5CE5" w:rsidRDefault="00ED7F70" w:rsidP="00CB2B9F">
            <w:pPr>
              <w:spacing w:after="0" w:line="240" w:lineRule="auto"/>
              <w:rPr>
                <w:rFonts w:ascii="Times New Roman" w:hAnsi="Times New Roman"/>
                <w:b/>
                <w:sz w:val="24"/>
                <w:szCs w:val="24"/>
                <w:lang w:val="en-US" w:eastAsia="lt-LT"/>
              </w:rPr>
            </w:pPr>
            <w:r w:rsidRPr="008E5CE5">
              <w:rPr>
                <w:rFonts w:ascii="Times New Roman" w:hAnsi="Times New Roman"/>
                <w:b/>
                <w:sz w:val="24"/>
                <w:szCs w:val="24"/>
                <w:lang w:val="en-US" w:eastAsia="lt-LT"/>
              </w:rPr>
              <w:t>Altitude gain</w:t>
            </w:r>
          </w:p>
        </w:tc>
        <w:tc>
          <w:tcPr>
            <w:tcW w:w="1929" w:type="dxa"/>
          </w:tcPr>
          <w:p w:rsidR="00ED7F70" w:rsidRPr="008E5CE5" w:rsidRDefault="00ED7F70" w:rsidP="00CB2B9F">
            <w:pPr>
              <w:spacing w:after="0" w:line="240" w:lineRule="auto"/>
              <w:rPr>
                <w:rFonts w:ascii="Times New Roman" w:hAnsi="Times New Roman"/>
                <w:b/>
                <w:sz w:val="24"/>
                <w:szCs w:val="24"/>
                <w:lang w:val="en-US" w:eastAsia="lt-LT"/>
              </w:rPr>
            </w:pPr>
            <w:r w:rsidRPr="008E5CE5">
              <w:rPr>
                <w:rFonts w:ascii="Times New Roman" w:hAnsi="Times New Roman"/>
                <w:b/>
                <w:sz w:val="24"/>
                <w:szCs w:val="24"/>
                <w:lang w:val="en-US" w:eastAsia="lt-LT"/>
              </w:rPr>
              <w:t>Time barrier</w:t>
            </w:r>
          </w:p>
        </w:tc>
        <w:tc>
          <w:tcPr>
            <w:tcW w:w="3741" w:type="dxa"/>
          </w:tcPr>
          <w:p w:rsidR="00ED7F70" w:rsidRPr="008E5CE5" w:rsidRDefault="00ED7F70" w:rsidP="000E1100">
            <w:pPr>
              <w:spacing w:after="0" w:line="240" w:lineRule="auto"/>
              <w:rPr>
                <w:rFonts w:ascii="Times New Roman" w:hAnsi="Times New Roman"/>
                <w:b/>
                <w:sz w:val="24"/>
                <w:szCs w:val="24"/>
                <w:lang w:val="en-US" w:eastAsia="lt-LT"/>
              </w:rPr>
            </w:pPr>
            <w:r>
              <w:rPr>
                <w:rFonts w:ascii="Times New Roman" w:hAnsi="Times New Roman"/>
                <w:b/>
                <w:sz w:val="24"/>
                <w:szCs w:val="24"/>
                <w:lang w:val="en-US" w:eastAsia="lt-LT"/>
              </w:rPr>
              <w:t xml:space="preserve">I-TRA </w:t>
            </w:r>
            <w:r w:rsidR="000E1100">
              <w:rPr>
                <w:rFonts w:ascii="Times New Roman" w:hAnsi="Times New Roman"/>
                <w:b/>
                <w:sz w:val="24"/>
                <w:szCs w:val="24"/>
                <w:lang w:val="en-US" w:eastAsia="lt-LT"/>
              </w:rPr>
              <w:t xml:space="preserve">classification </w:t>
            </w:r>
          </w:p>
        </w:tc>
      </w:tr>
      <w:tr w:rsidR="00ED7F70" w:rsidRPr="008E5CE5" w:rsidTr="00744065">
        <w:tc>
          <w:tcPr>
            <w:tcW w:w="1458" w:type="dxa"/>
          </w:tcPr>
          <w:p w:rsidR="00ED7F70" w:rsidRPr="008E5CE5" w:rsidRDefault="00ED7F70"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82</w:t>
            </w:r>
            <w:r w:rsidRPr="008E5CE5">
              <w:rPr>
                <w:rFonts w:ascii="Times New Roman" w:hAnsi="Times New Roman"/>
                <w:sz w:val="24"/>
                <w:szCs w:val="24"/>
                <w:lang w:val="en-US" w:eastAsia="lt-LT"/>
              </w:rPr>
              <w:t xml:space="preserve"> km</w:t>
            </w:r>
          </w:p>
        </w:tc>
        <w:tc>
          <w:tcPr>
            <w:tcW w:w="2250" w:type="dxa"/>
          </w:tcPr>
          <w:p w:rsidR="00ED7F70" w:rsidRPr="008E5CE5" w:rsidRDefault="00ED7F70" w:rsidP="00FC4B17">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 xml:space="preserve">1 </w:t>
            </w:r>
            <w:r w:rsidR="00FC4B17">
              <w:rPr>
                <w:rFonts w:ascii="Times New Roman" w:hAnsi="Times New Roman"/>
                <w:sz w:val="24"/>
                <w:szCs w:val="24"/>
                <w:lang w:val="en-US" w:eastAsia="lt-LT"/>
              </w:rPr>
              <w:t>800</w:t>
            </w:r>
            <w:r w:rsidRPr="008E5CE5">
              <w:rPr>
                <w:rFonts w:ascii="Times New Roman" w:hAnsi="Times New Roman"/>
                <w:sz w:val="24"/>
                <w:szCs w:val="24"/>
                <w:lang w:val="en-US" w:eastAsia="lt-LT"/>
              </w:rPr>
              <w:t xml:space="preserve"> m </w:t>
            </w:r>
          </w:p>
        </w:tc>
        <w:tc>
          <w:tcPr>
            <w:tcW w:w="1929" w:type="dxa"/>
          </w:tcPr>
          <w:p w:rsidR="00ED7F70" w:rsidRPr="008E5CE5" w:rsidRDefault="00ED7F70"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13</w:t>
            </w:r>
            <w:r w:rsidRPr="008E5CE5">
              <w:rPr>
                <w:rFonts w:ascii="Times New Roman" w:hAnsi="Times New Roman"/>
                <w:sz w:val="24"/>
                <w:szCs w:val="24"/>
                <w:lang w:val="en-US" w:eastAsia="lt-LT"/>
              </w:rPr>
              <w:t xml:space="preserve"> h</w:t>
            </w:r>
          </w:p>
        </w:tc>
        <w:tc>
          <w:tcPr>
            <w:tcW w:w="3741" w:type="dxa"/>
          </w:tcPr>
          <w:p w:rsidR="00ED7F70" w:rsidRPr="008E5CE5" w:rsidRDefault="00361C45"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3</w:t>
            </w:r>
            <w:r w:rsidR="000E1100">
              <w:rPr>
                <w:rFonts w:ascii="Times New Roman" w:hAnsi="Times New Roman"/>
                <w:sz w:val="24"/>
                <w:szCs w:val="24"/>
                <w:lang w:val="en-US" w:eastAsia="lt-LT"/>
              </w:rPr>
              <w:t xml:space="preserve"> endurance pts</w:t>
            </w:r>
            <w:r w:rsidR="00C85625">
              <w:rPr>
                <w:rFonts w:ascii="Times New Roman" w:hAnsi="Times New Roman"/>
                <w:sz w:val="24"/>
                <w:szCs w:val="24"/>
                <w:lang w:val="en-US" w:eastAsia="lt-LT"/>
              </w:rPr>
              <w:t>.</w:t>
            </w:r>
            <w:r w:rsidR="000E1100">
              <w:rPr>
                <w:rFonts w:ascii="Times New Roman" w:hAnsi="Times New Roman"/>
                <w:sz w:val="24"/>
                <w:szCs w:val="24"/>
                <w:lang w:val="en-US" w:eastAsia="lt-LT"/>
              </w:rPr>
              <w:t xml:space="preserve">, 2 mountain </w:t>
            </w:r>
            <w:proofErr w:type="spellStart"/>
            <w:r w:rsidR="000E1100">
              <w:rPr>
                <w:rFonts w:ascii="Times New Roman" w:hAnsi="Times New Roman"/>
                <w:sz w:val="24"/>
                <w:szCs w:val="24"/>
                <w:lang w:val="en-US" w:eastAsia="lt-LT"/>
              </w:rPr>
              <w:t>lvl</w:t>
            </w:r>
            <w:proofErr w:type="spellEnd"/>
            <w:r w:rsidR="000928ED">
              <w:rPr>
                <w:rFonts w:ascii="Times New Roman" w:hAnsi="Times New Roman"/>
                <w:sz w:val="24"/>
                <w:szCs w:val="24"/>
                <w:lang w:val="en-US" w:eastAsia="lt-LT"/>
              </w:rPr>
              <w:t>.</w:t>
            </w:r>
          </w:p>
        </w:tc>
      </w:tr>
      <w:tr w:rsidR="00ED7F70" w:rsidRPr="008E5CE5" w:rsidTr="00744065">
        <w:tc>
          <w:tcPr>
            <w:tcW w:w="1458" w:type="dxa"/>
          </w:tcPr>
          <w:p w:rsidR="00ED7F70" w:rsidRPr="008E5CE5" w:rsidRDefault="00ED7F70"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42</w:t>
            </w:r>
            <w:r w:rsidRPr="008E5CE5">
              <w:rPr>
                <w:rFonts w:ascii="Times New Roman" w:hAnsi="Times New Roman"/>
                <w:sz w:val="24"/>
                <w:szCs w:val="24"/>
                <w:lang w:val="en-US" w:eastAsia="lt-LT"/>
              </w:rPr>
              <w:t xml:space="preserve"> km</w:t>
            </w:r>
          </w:p>
        </w:tc>
        <w:tc>
          <w:tcPr>
            <w:tcW w:w="2250" w:type="dxa"/>
          </w:tcPr>
          <w:p w:rsidR="00ED7F70" w:rsidRPr="008E5CE5" w:rsidRDefault="00ED7F70" w:rsidP="00FC4B17">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 xml:space="preserve">   </w:t>
            </w:r>
            <w:r w:rsidR="00FC4B17">
              <w:rPr>
                <w:rFonts w:ascii="Times New Roman" w:hAnsi="Times New Roman"/>
                <w:sz w:val="24"/>
                <w:szCs w:val="24"/>
                <w:lang w:val="en-US" w:eastAsia="lt-LT"/>
              </w:rPr>
              <w:t>900</w:t>
            </w:r>
            <w:r w:rsidRPr="008E5CE5">
              <w:rPr>
                <w:rFonts w:ascii="Times New Roman" w:hAnsi="Times New Roman"/>
                <w:sz w:val="24"/>
                <w:szCs w:val="24"/>
                <w:lang w:val="en-US" w:eastAsia="lt-LT"/>
              </w:rPr>
              <w:t xml:space="preserve"> m</w:t>
            </w:r>
          </w:p>
        </w:tc>
        <w:tc>
          <w:tcPr>
            <w:tcW w:w="1929" w:type="dxa"/>
          </w:tcPr>
          <w:p w:rsidR="00ED7F70" w:rsidRPr="008E5CE5" w:rsidRDefault="00ED7F70"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8</w:t>
            </w:r>
            <w:r w:rsidRPr="008E5CE5">
              <w:rPr>
                <w:rFonts w:ascii="Times New Roman" w:hAnsi="Times New Roman"/>
                <w:sz w:val="24"/>
                <w:szCs w:val="24"/>
                <w:lang w:val="en-US" w:eastAsia="lt-LT"/>
              </w:rPr>
              <w:t xml:space="preserve"> h</w:t>
            </w:r>
          </w:p>
        </w:tc>
        <w:tc>
          <w:tcPr>
            <w:tcW w:w="3741" w:type="dxa"/>
          </w:tcPr>
          <w:p w:rsidR="00ED7F70" w:rsidRPr="008E5CE5" w:rsidRDefault="000928ED" w:rsidP="00C108B9">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 xml:space="preserve">2 endurance pts., 2 mountain </w:t>
            </w:r>
            <w:proofErr w:type="spellStart"/>
            <w:r>
              <w:rPr>
                <w:rFonts w:ascii="Times New Roman" w:hAnsi="Times New Roman"/>
                <w:sz w:val="24"/>
                <w:szCs w:val="24"/>
                <w:lang w:val="en-US" w:eastAsia="lt-LT"/>
              </w:rPr>
              <w:t>lvl</w:t>
            </w:r>
            <w:proofErr w:type="spellEnd"/>
            <w:r>
              <w:rPr>
                <w:rFonts w:ascii="Times New Roman" w:hAnsi="Times New Roman"/>
                <w:sz w:val="24"/>
                <w:szCs w:val="24"/>
                <w:lang w:val="en-US" w:eastAsia="lt-LT"/>
              </w:rPr>
              <w:t>.</w:t>
            </w:r>
          </w:p>
        </w:tc>
      </w:tr>
      <w:tr w:rsidR="00ED7F70" w:rsidRPr="008E5CE5" w:rsidTr="00744065">
        <w:tc>
          <w:tcPr>
            <w:tcW w:w="1458" w:type="dxa"/>
          </w:tcPr>
          <w:p w:rsidR="00ED7F70" w:rsidRPr="008E5CE5" w:rsidRDefault="00312FF8" w:rsidP="00CB2B9F">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w:t>
            </w:r>
            <w:r w:rsidR="00ED7F70">
              <w:rPr>
                <w:rFonts w:ascii="Times New Roman" w:hAnsi="Times New Roman"/>
                <w:sz w:val="24"/>
                <w:szCs w:val="24"/>
                <w:lang w:val="en-US" w:eastAsia="lt-LT"/>
              </w:rPr>
              <w:t>10</w:t>
            </w:r>
            <w:r w:rsidR="00ED7F70" w:rsidRPr="008E5CE5">
              <w:rPr>
                <w:rFonts w:ascii="Times New Roman" w:hAnsi="Times New Roman"/>
                <w:sz w:val="24"/>
                <w:szCs w:val="24"/>
                <w:lang w:val="en-US" w:eastAsia="lt-LT"/>
              </w:rPr>
              <w:t xml:space="preserve"> km</w:t>
            </w:r>
          </w:p>
        </w:tc>
        <w:tc>
          <w:tcPr>
            <w:tcW w:w="2250" w:type="dxa"/>
          </w:tcPr>
          <w:p w:rsidR="00ED7F70" w:rsidRPr="008E5CE5" w:rsidRDefault="00ED7F70" w:rsidP="00FC4B17">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 xml:space="preserve">   </w:t>
            </w:r>
            <w:r w:rsidR="00FC4B17">
              <w:rPr>
                <w:rFonts w:ascii="Times New Roman" w:hAnsi="Times New Roman"/>
                <w:sz w:val="24"/>
                <w:szCs w:val="24"/>
                <w:lang w:val="en-US" w:eastAsia="lt-LT"/>
              </w:rPr>
              <w:t>300</w:t>
            </w:r>
            <w:r w:rsidRPr="008E5CE5">
              <w:rPr>
                <w:rFonts w:ascii="Times New Roman" w:hAnsi="Times New Roman"/>
                <w:sz w:val="24"/>
                <w:szCs w:val="24"/>
                <w:lang w:val="en-US" w:eastAsia="lt-LT"/>
              </w:rPr>
              <w:t xml:space="preserve"> m</w:t>
            </w:r>
          </w:p>
        </w:tc>
        <w:tc>
          <w:tcPr>
            <w:tcW w:w="1929" w:type="dxa"/>
          </w:tcPr>
          <w:p w:rsidR="00ED7F70" w:rsidRPr="008E5CE5" w:rsidRDefault="00ED7F70" w:rsidP="00CB2B9F">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3</w:t>
            </w:r>
            <w:r w:rsidRPr="008E5CE5">
              <w:rPr>
                <w:rFonts w:ascii="Times New Roman" w:hAnsi="Times New Roman"/>
                <w:sz w:val="24"/>
                <w:szCs w:val="24"/>
                <w:lang w:val="en-US" w:eastAsia="lt-LT"/>
              </w:rPr>
              <w:t xml:space="preserve"> h</w:t>
            </w:r>
          </w:p>
        </w:tc>
        <w:tc>
          <w:tcPr>
            <w:tcW w:w="3741" w:type="dxa"/>
          </w:tcPr>
          <w:p w:rsidR="00ED7F70" w:rsidRPr="008E5CE5" w:rsidRDefault="00C85625" w:rsidP="00CB2B9F">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w:t>
            </w:r>
          </w:p>
        </w:tc>
      </w:tr>
    </w:tbl>
    <w:p w:rsidR="007A017B" w:rsidRPr="008E5CE5" w:rsidRDefault="00312FF8" w:rsidP="00CB2B9F">
      <w:pPr>
        <w:spacing w:after="0" w:line="240" w:lineRule="auto"/>
        <w:rPr>
          <w:rFonts w:ascii="Times New Roman" w:hAnsi="Times New Roman"/>
          <w:sz w:val="24"/>
          <w:szCs w:val="24"/>
          <w:lang w:val="en-US" w:eastAsia="lt-LT"/>
        </w:rPr>
      </w:pPr>
      <w:r>
        <w:rPr>
          <w:rFonts w:ascii="Times New Roman" w:hAnsi="Times New Roman"/>
          <w:sz w:val="24"/>
          <w:szCs w:val="24"/>
          <w:lang w:val="en-US" w:eastAsia="lt-LT"/>
        </w:rPr>
        <w:t xml:space="preserve">*10km distance might not be available year 2020. Follow info on </w:t>
      </w:r>
      <w:hyperlink r:id="rId11" w:history="1">
        <w:proofErr w:type="spellStart"/>
        <w:r w:rsidRPr="00312FF8">
          <w:rPr>
            <w:rStyle w:val="Hipersaitas"/>
            <w:rFonts w:ascii="Times New Roman" w:hAnsi="Times New Roman"/>
            <w:sz w:val="24"/>
            <w:szCs w:val="24"/>
            <w:lang w:val="en-US" w:eastAsia="lt-LT"/>
          </w:rPr>
          <w:t>kernavetrail.run</w:t>
        </w:r>
        <w:proofErr w:type="spellEnd"/>
      </w:hyperlink>
      <w:r>
        <w:rPr>
          <w:rFonts w:ascii="Times New Roman" w:hAnsi="Times New Roman"/>
          <w:sz w:val="24"/>
          <w:szCs w:val="24"/>
          <w:lang w:val="en-US" w:eastAsia="lt-LT"/>
        </w:rPr>
        <w:t xml:space="preserve"> for updates</w:t>
      </w:r>
      <w:r w:rsidR="00ED7F70">
        <w:rPr>
          <w:rFonts w:ascii="Times New Roman" w:hAnsi="Times New Roman"/>
          <w:sz w:val="24"/>
          <w:szCs w:val="24"/>
          <w:lang w:val="en-US" w:eastAsia="lt-LT"/>
        </w:rPr>
        <w:br/>
      </w:r>
    </w:p>
    <w:tbl>
      <w:tblPr>
        <w:tblStyle w:val="Lentelstinklelis"/>
        <w:tblW w:w="0" w:type="auto"/>
        <w:tblLook w:val="04A0"/>
      </w:tblPr>
      <w:tblGrid>
        <w:gridCol w:w="2520"/>
        <w:gridCol w:w="1890"/>
        <w:gridCol w:w="1890"/>
        <w:gridCol w:w="1736"/>
      </w:tblGrid>
      <w:tr w:rsidR="006C6AE5" w:rsidRPr="008E5CE5" w:rsidTr="00590318">
        <w:trPr>
          <w:trHeight w:val="584"/>
        </w:trPr>
        <w:tc>
          <w:tcPr>
            <w:tcW w:w="2520" w:type="dxa"/>
          </w:tcPr>
          <w:p w:rsidR="006C6AE5" w:rsidRPr="008E5CE5" w:rsidRDefault="006C6AE5" w:rsidP="00EF3DC1">
            <w:pPr>
              <w:spacing w:before="160" w:after="160" w:line="240" w:lineRule="auto"/>
              <w:rPr>
                <w:rFonts w:ascii="Times New Roman" w:eastAsia="Times New Roman" w:hAnsi="Times New Roman"/>
                <w:b/>
                <w:sz w:val="24"/>
                <w:szCs w:val="24"/>
                <w:lang w:val="en-US" w:eastAsia="lt-LT"/>
              </w:rPr>
            </w:pPr>
            <w:r w:rsidRPr="008E5CE5">
              <w:rPr>
                <w:rFonts w:ascii="Times New Roman" w:eastAsia="Times New Roman" w:hAnsi="Times New Roman"/>
                <w:b/>
                <w:sz w:val="24"/>
                <w:szCs w:val="24"/>
                <w:lang w:val="en-US" w:eastAsia="lt-LT"/>
              </w:rPr>
              <w:t>Age</w:t>
            </w:r>
          </w:p>
        </w:tc>
        <w:tc>
          <w:tcPr>
            <w:tcW w:w="1890" w:type="dxa"/>
          </w:tcPr>
          <w:p w:rsidR="006C6AE5" w:rsidRPr="008E5CE5" w:rsidRDefault="006C6AE5" w:rsidP="00590318">
            <w:pPr>
              <w:spacing w:before="160" w:after="16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10</w:t>
            </w:r>
            <w:r w:rsidRPr="008E5CE5">
              <w:rPr>
                <w:rFonts w:ascii="Times New Roman" w:eastAsia="Times New Roman" w:hAnsi="Times New Roman"/>
                <w:b/>
                <w:sz w:val="24"/>
                <w:szCs w:val="24"/>
                <w:lang w:val="en-US" w:eastAsia="lt-LT"/>
              </w:rPr>
              <w:t xml:space="preserve"> km</w:t>
            </w:r>
          </w:p>
        </w:tc>
        <w:tc>
          <w:tcPr>
            <w:tcW w:w="1890" w:type="dxa"/>
          </w:tcPr>
          <w:p w:rsidR="006C6AE5" w:rsidRPr="008E5CE5" w:rsidRDefault="006C6AE5" w:rsidP="00590318">
            <w:pPr>
              <w:spacing w:before="160" w:after="16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42</w:t>
            </w:r>
            <w:r w:rsidRPr="008E5CE5">
              <w:rPr>
                <w:rFonts w:ascii="Times New Roman" w:eastAsia="Times New Roman" w:hAnsi="Times New Roman"/>
                <w:b/>
                <w:sz w:val="24"/>
                <w:szCs w:val="24"/>
                <w:lang w:val="en-US" w:eastAsia="lt-LT"/>
              </w:rPr>
              <w:t xml:space="preserve"> km</w:t>
            </w:r>
          </w:p>
        </w:tc>
        <w:tc>
          <w:tcPr>
            <w:tcW w:w="1736" w:type="dxa"/>
          </w:tcPr>
          <w:p w:rsidR="006C6AE5" w:rsidRPr="008E5CE5" w:rsidRDefault="006C6AE5" w:rsidP="00590318">
            <w:pPr>
              <w:spacing w:before="160" w:after="16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82</w:t>
            </w:r>
            <w:r w:rsidRPr="008E5CE5">
              <w:rPr>
                <w:rFonts w:ascii="Times New Roman" w:eastAsia="Times New Roman" w:hAnsi="Times New Roman"/>
                <w:b/>
                <w:sz w:val="24"/>
                <w:szCs w:val="24"/>
                <w:lang w:val="en-US" w:eastAsia="lt-LT"/>
              </w:rPr>
              <w:t xml:space="preserve"> km</w:t>
            </w:r>
          </w:p>
        </w:tc>
      </w:tr>
      <w:tr w:rsidR="006C6AE5" w:rsidRPr="008E5CE5" w:rsidTr="00590318">
        <w:tc>
          <w:tcPr>
            <w:tcW w:w="2520" w:type="dxa"/>
          </w:tcPr>
          <w:p w:rsidR="006C6AE5" w:rsidRPr="00312FF8" w:rsidRDefault="006C6AE5" w:rsidP="00D173BB">
            <w:pPr>
              <w:spacing w:before="160" w:after="160" w:line="240" w:lineRule="auto"/>
              <w:rPr>
                <w:rFonts w:ascii="Times New Roman" w:eastAsia="Times New Roman" w:hAnsi="Times New Roman"/>
                <w:szCs w:val="24"/>
                <w:lang w:val="en-US" w:eastAsia="lt-LT"/>
              </w:rPr>
            </w:pPr>
            <w:r w:rsidRPr="00312FF8">
              <w:rPr>
                <w:rFonts w:ascii="Times New Roman" w:eastAsia="Times New Roman" w:hAnsi="Times New Roman"/>
                <w:szCs w:val="24"/>
                <w:lang w:val="en-US" w:eastAsia="lt-LT"/>
              </w:rPr>
              <w:t xml:space="preserve"> 15 or under</w:t>
            </w:r>
          </w:p>
        </w:tc>
        <w:tc>
          <w:tcPr>
            <w:tcW w:w="1890" w:type="dxa"/>
          </w:tcPr>
          <w:p w:rsidR="006C6AE5" w:rsidRPr="00312FF8" w:rsidRDefault="006C6AE5" w:rsidP="006C6AE5">
            <w:pPr>
              <w:spacing w:before="160" w:after="160" w:line="240" w:lineRule="auto"/>
              <w:rPr>
                <w:rFonts w:ascii="Times New Roman" w:eastAsia="Times New Roman" w:hAnsi="Times New Roman"/>
                <w:b/>
                <w:szCs w:val="36"/>
                <w:lang w:val="en-US" w:eastAsia="lt-LT"/>
              </w:rPr>
            </w:pPr>
            <w:r w:rsidRPr="00312FF8">
              <w:rPr>
                <w:rFonts w:ascii="MS Mincho" w:eastAsia="MS Mincho" w:hAnsi="MS Mincho" w:cs="MS Mincho"/>
                <w:b/>
                <w:szCs w:val="36"/>
                <w:lang w:val="en-US" w:eastAsia="lt-LT"/>
              </w:rPr>
              <w:t xml:space="preserve">   ＋</w:t>
            </w:r>
          </w:p>
        </w:tc>
        <w:tc>
          <w:tcPr>
            <w:tcW w:w="1890" w:type="dxa"/>
          </w:tcPr>
          <w:p w:rsidR="006C6AE5" w:rsidRPr="00312FF8" w:rsidRDefault="006C6AE5" w:rsidP="00590318">
            <w:pPr>
              <w:spacing w:before="160" w:after="160" w:line="240" w:lineRule="auto"/>
              <w:jc w:val="center"/>
              <w:rPr>
                <w:rFonts w:ascii="Times New Roman" w:eastAsia="Times New Roman" w:hAnsi="Times New Roman"/>
                <w:szCs w:val="36"/>
                <w:lang w:val="en-US" w:eastAsia="lt-LT"/>
              </w:rPr>
            </w:pPr>
            <w:r w:rsidRPr="00312FF8">
              <w:rPr>
                <w:rFonts w:ascii="MS Mincho" w:eastAsia="MS Mincho" w:hAnsi="MS Mincho" w:cs="MS Mincho"/>
                <w:szCs w:val="36"/>
                <w:lang w:val="en-US" w:eastAsia="lt-LT"/>
              </w:rPr>
              <w:t>－</w:t>
            </w:r>
          </w:p>
        </w:tc>
        <w:tc>
          <w:tcPr>
            <w:tcW w:w="1736" w:type="dxa"/>
          </w:tcPr>
          <w:p w:rsidR="006C6AE5" w:rsidRPr="00312FF8" w:rsidRDefault="006C6AE5" w:rsidP="00590318">
            <w:pPr>
              <w:spacing w:before="160" w:after="160" w:line="240" w:lineRule="auto"/>
              <w:jc w:val="center"/>
              <w:rPr>
                <w:rFonts w:ascii="Times New Roman" w:eastAsia="Times New Roman" w:hAnsi="Times New Roman"/>
                <w:szCs w:val="36"/>
                <w:lang w:val="en-US" w:eastAsia="lt-LT"/>
              </w:rPr>
            </w:pPr>
            <w:r w:rsidRPr="00312FF8">
              <w:rPr>
                <w:rFonts w:ascii="MS Mincho" w:eastAsia="MS Mincho" w:hAnsi="MS Mincho" w:cs="MS Mincho"/>
                <w:szCs w:val="36"/>
                <w:lang w:val="en-US" w:eastAsia="lt-LT"/>
              </w:rPr>
              <w:t>－</w:t>
            </w:r>
          </w:p>
        </w:tc>
      </w:tr>
      <w:tr w:rsidR="006C6AE5" w:rsidRPr="008E5CE5" w:rsidTr="00590318">
        <w:tc>
          <w:tcPr>
            <w:tcW w:w="2520" w:type="dxa"/>
          </w:tcPr>
          <w:p w:rsidR="006C6AE5" w:rsidRPr="00312FF8" w:rsidRDefault="00361C45" w:rsidP="0039634F">
            <w:pPr>
              <w:spacing w:before="160" w:after="160" w:line="240" w:lineRule="auto"/>
              <w:rPr>
                <w:rFonts w:ascii="Times New Roman" w:eastAsia="Times New Roman" w:hAnsi="Times New Roman"/>
                <w:szCs w:val="24"/>
                <w:lang w:val="en-US" w:eastAsia="lt-LT"/>
              </w:rPr>
            </w:pPr>
            <w:r w:rsidRPr="00312FF8">
              <w:rPr>
                <w:rFonts w:ascii="Times New Roman" w:eastAsia="Times New Roman" w:hAnsi="Times New Roman"/>
                <w:szCs w:val="24"/>
                <w:lang w:val="en-US" w:eastAsia="lt-LT"/>
              </w:rPr>
              <w:t>16 and over</w:t>
            </w:r>
            <w:r w:rsidRPr="00312FF8">
              <w:rPr>
                <w:rFonts w:ascii="Times New Roman" w:eastAsia="Times New Roman" w:hAnsi="Times New Roman"/>
                <w:szCs w:val="24"/>
                <w:lang w:val="en-US" w:eastAsia="lt-LT"/>
              </w:rPr>
              <w:br/>
              <w:t>(year 200</w:t>
            </w:r>
            <w:r w:rsidR="0039634F" w:rsidRPr="00312FF8">
              <w:rPr>
                <w:rFonts w:ascii="Times New Roman" w:eastAsia="Times New Roman" w:hAnsi="Times New Roman"/>
                <w:szCs w:val="24"/>
                <w:lang w:val="en-US" w:eastAsia="lt-LT"/>
              </w:rPr>
              <w:t>3</w:t>
            </w:r>
            <w:r w:rsidR="006C6AE5" w:rsidRPr="00312FF8">
              <w:rPr>
                <w:rFonts w:ascii="Times New Roman" w:eastAsia="Times New Roman" w:hAnsi="Times New Roman"/>
                <w:szCs w:val="24"/>
                <w:lang w:val="en-US" w:eastAsia="lt-LT"/>
              </w:rPr>
              <w:t xml:space="preserve"> or older)</w:t>
            </w:r>
          </w:p>
        </w:tc>
        <w:tc>
          <w:tcPr>
            <w:tcW w:w="1890" w:type="dxa"/>
          </w:tcPr>
          <w:p w:rsidR="006C6AE5" w:rsidRPr="00312FF8" w:rsidRDefault="006C6AE5" w:rsidP="006C6AE5">
            <w:pPr>
              <w:spacing w:before="160" w:after="160" w:line="240" w:lineRule="auto"/>
              <w:rPr>
                <w:rFonts w:ascii="Times New Roman" w:eastAsia="Times New Roman" w:hAnsi="Times New Roman"/>
                <w:szCs w:val="24"/>
                <w:lang w:val="en-US" w:eastAsia="lt-LT"/>
              </w:rPr>
            </w:pPr>
            <w:r w:rsidRPr="00312FF8">
              <w:rPr>
                <w:rFonts w:ascii="MS Mincho" w:eastAsia="MS Mincho" w:hAnsi="MS Mincho" w:cs="MS Mincho"/>
                <w:b/>
                <w:szCs w:val="36"/>
                <w:lang w:val="en-US" w:eastAsia="lt-LT"/>
              </w:rPr>
              <w:t xml:space="preserve">   ＋</w:t>
            </w:r>
          </w:p>
        </w:tc>
        <w:tc>
          <w:tcPr>
            <w:tcW w:w="1890" w:type="dxa"/>
          </w:tcPr>
          <w:p w:rsidR="006C6AE5" w:rsidRPr="00312FF8" w:rsidRDefault="006C6AE5" w:rsidP="00D173BB">
            <w:pPr>
              <w:spacing w:before="160" w:after="160" w:line="240" w:lineRule="auto"/>
              <w:jc w:val="center"/>
              <w:rPr>
                <w:rFonts w:ascii="Times New Roman" w:eastAsia="Times New Roman" w:hAnsi="Times New Roman"/>
                <w:szCs w:val="24"/>
                <w:lang w:val="en-US" w:eastAsia="lt-LT"/>
              </w:rPr>
            </w:pPr>
            <w:r w:rsidRPr="00312FF8">
              <w:rPr>
                <w:rFonts w:ascii="MS Mincho" w:eastAsia="MS Mincho" w:hAnsi="MS Mincho" w:cs="MS Mincho"/>
                <w:b/>
                <w:szCs w:val="36"/>
                <w:lang w:val="en-US" w:eastAsia="lt-LT"/>
              </w:rPr>
              <w:t>＋</w:t>
            </w:r>
          </w:p>
        </w:tc>
        <w:tc>
          <w:tcPr>
            <w:tcW w:w="1736" w:type="dxa"/>
          </w:tcPr>
          <w:p w:rsidR="006C6AE5" w:rsidRPr="00312FF8" w:rsidRDefault="006C6AE5" w:rsidP="00D173BB">
            <w:pPr>
              <w:spacing w:before="160" w:after="160" w:line="240" w:lineRule="auto"/>
              <w:jc w:val="center"/>
              <w:rPr>
                <w:rFonts w:ascii="Times New Roman" w:eastAsia="Times New Roman" w:hAnsi="Times New Roman"/>
                <w:szCs w:val="24"/>
                <w:lang w:val="en-US" w:eastAsia="lt-LT"/>
              </w:rPr>
            </w:pPr>
            <w:r w:rsidRPr="00312FF8">
              <w:rPr>
                <w:rFonts w:ascii="MS Mincho" w:eastAsia="MS Mincho" w:hAnsi="MS Mincho" w:cs="MS Mincho"/>
                <w:szCs w:val="36"/>
                <w:lang w:val="en-US" w:eastAsia="lt-LT"/>
              </w:rPr>
              <w:t>－</w:t>
            </w:r>
          </w:p>
        </w:tc>
      </w:tr>
      <w:tr w:rsidR="006C6AE5" w:rsidRPr="008E5CE5" w:rsidTr="00590318">
        <w:tc>
          <w:tcPr>
            <w:tcW w:w="2520" w:type="dxa"/>
          </w:tcPr>
          <w:p w:rsidR="006C6AE5" w:rsidRPr="00312FF8" w:rsidRDefault="00127F82" w:rsidP="0039634F">
            <w:pPr>
              <w:spacing w:before="160" w:after="160" w:line="240" w:lineRule="auto"/>
              <w:rPr>
                <w:rFonts w:ascii="Times New Roman" w:eastAsia="Times New Roman" w:hAnsi="Times New Roman"/>
                <w:szCs w:val="24"/>
                <w:lang w:val="en-US" w:eastAsia="lt-LT"/>
              </w:rPr>
            </w:pPr>
            <w:r w:rsidRPr="00312FF8">
              <w:rPr>
                <w:rFonts w:ascii="Times New Roman" w:eastAsia="Times New Roman" w:hAnsi="Times New Roman"/>
                <w:szCs w:val="24"/>
                <w:lang w:val="en-US" w:eastAsia="lt-LT"/>
              </w:rPr>
              <w:t>18 and over</w:t>
            </w:r>
            <w:r w:rsidRPr="00312FF8">
              <w:rPr>
                <w:rFonts w:ascii="Times New Roman" w:eastAsia="Times New Roman" w:hAnsi="Times New Roman"/>
                <w:szCs w:val="24"/>
                <w:lang w:val="en-US" w:eastAsia="lt-LT"/>
              </w:rPr>
              <w:br/>
              <w:t xml:space="preserve">(year </w:t>
            </w:r>
            <w:r w:rsidR="00361C45" w:rsidRPr="00312FF8">
              <w:rPr>
                <w:rFonts w:ascii="Times New Roman" w:eastAsia="Times New Roman" w:hAnsi="Times New Roman"/>
                <w:szCs w:val="24"/>
                <w:lang w:val="en-US" w:eastAsia="lt-LT"/>
              </w:rPr>
              <w:t>200</w:t>
            </w:r>
            <w:r w:rsidR="0039634F" w:rsidRPr="00312FF8">
              <w:rPr>
                <w:rFonts w:ascii="Times New Roman" w:eastAsia="Times New Roman" w:hAnsi="Times New Roman"/>
                <w:szCs w:val="24"/>
                <w:lang w:val="en-US" w:eastAsia="lt-LT"/>
              </w:rPr>
              <w:t>1</w:t>
            </w:r>
            <w:r w:rsidR="006C6AE5" w:rsidRPr="00312FF8">
              <w:rPr>
                <w:rFonts w:ascii="Times New Roman" w:eastAsia="Times New Roman" w:hAnsi="Times New Roman"/>
                <w:szCs w:val="24"/>
                <w:lang w:val="en-US" w:eastAsia="lt-LT"/>
              </w:rPr>
              <w:t xml:space="preserve"> or older)</w:t>
            </w:r>
          </w:p>
        </w:tc>
        <w:tc>
          <w:tcPr>
            <w:tcW w:w="1890" w:type="dxa"/>
          </w:tcPr>
          <w:p w:rsidR="006C6AE5" w:rsidRPr="00312FF8" w:rsidRDefault="006C6AE5" w:rsidP="006C6AE5">
            <w:pPr>
              <w:spacing w:before="160" w:after="160" w:line="240" w:lineRule="auto"/>
              <w:rPr>
                <w:rFonts w:ascii="Times New Roman" w:eastAsia="Times New Roman" w:hAnsi="Times New Roman"/>
                <w:szCs w:val="24"/>
                <w:lang w:val="en-US" w:eastAsia="lt-LT"/>
              </w:rPr>
            </w:pPr>
            <w:r w:rsidRPr="00312FF8">
              <w:rPr>
                <w:rFonts w:ascii="MS Mincho" w:eastAsia="MS Mincho" w:hAnsi="MS Mincho" w:cs="MS Mincho"/>
                <w:b/>
                <w:szCs w:val="36"/>
                <w:lang w:val="en-US" w:eastAsia="lt-LT"/>
              </w:rPr>
              <w:t xml:space="preserve">   ＋</w:t>
            </w:r>
          </w:p>
        </w:tc>
        <w:tc>
          <w:tcPr>
            <w:tcW w:w="1890" w:type="dxa"/>
          </w:tcPr>
          <w:p w:rsidR="006C6AE5" w:rsidRPr="00312FF8" w:rsidRDefault="006C6AE5" w:rsidP="00D173BB">
            <w:pPr>
              <w:spacing w:before="160" w:after="160" w:line="240" w:lineRule="auto"/>
              <w:jc w:val="center"/>
              <w:rPr>
                <w:rFonts w:ascii="Times New Roman" w:eastAsia="Times New Roman" w:hAnsi="Times New Roman"/>
                <w:szCs w:val="24"/>
                <w:lang w:val="en-US" w:eastAsia="lt-LT"/>
              </w:rPr>
            </w:pPr>
            <w:r w:rsidRPr="00312FF8">
              <w:rPr>
                <w:rFonts w:ascii="MS Mincho" w:eastAsia="MS Mincho" w:hAnsi="MS Mincho" w:cs="MS Mincho"/>
                <w:b/>
                <w:szCs w:val="36"/>
                <w:lang w:val="en-US" w:eastAsia="lt-LT"/>
              </w:rPr>
              <w:t>＋</w:t>
            </w:r>
          </w:p>
        </w:tc>
        <w:tc>
          <w:tcPr>
            <w:tcW w:w="1736" w:type="dxa"/>
          </w:tcPr>
          <w:p w:rsidR="006C6AE5" w:rsidRPr="00312FF8" w:rsidRDefault="006C6AE5" w:rsidP="00D173BB">
            <w:pPr>
              <w:spacing w:before="160" w:after="160" w:line="240" w:lineRule="auto"/>
              <w:jc w:val="center"/>
              <w:rPr>
                <w:rFonts w:ascii="Times New Roman" w:eastAsia="Times New Roman" w:hAnsi="Times New Roman"/>
                <w:szCs w:val="24"/>
                <w:lang w:val="en-US" w:eastAsia="lt-LT"/>
              </w:rPr>
            </w:pPr>
            <w:r w:rsidRPr="00312FF8">
              <w:rPr>
                <w:rFonts w:ascii="MS Mincho" w:eastAsia="MS Mincho" w:hAnsi="MS Mincho" w:cs="MS Mincho"/>
                <w:b/>
                <w:szCs w:val="36"/>
                <w:lang w:val="en-US" w:eastAsia="lt-LT"/>
              </w:rPr>
              <w:t>＋</w:t>
            </w:r>
          </w:p>
        </w:tc>
      </w:tr>
    </w:tbl>
    <w:p w:rsidR="00FC4B17" w:rsidRPr="008E5CE5" w:rsidRDefault="00FC4B17" w:rsidP="004049CC">
      <w:pPr>
        <w:spacing w:after="0" w:line="240" w:lineRule="auto"/>
        <w:rPr>
          <w:rFonts w:ascii="Times New Roman" w:eastAsia="Times New Roman" w:hAnsi="Times New Roman"/>
          <w:sz w:val="24"/>
          <w:szCs w:val="24"/>
          <w:lang w:val="en-US" w:eastAsia="lt-LT"/>
        </w:rPr>
      </w:pPr>
    </w:p>
    <w:p w:rsidR="00E36314" w:rsidRPr="008E5CE5" w:rsidRDefault="00E36314" w:rsidP="004049CC">
      <w:pPr>
        <w:spacing w:after="0" w:line="240" w:lineRule="auto"/>
        <w:rPr>
          <w:rFonts w:ascii="Times New Roman" w:eastAsia="Times New Roman" w:hAnsi="Times New Roman"/>
          <w:b/>
          <w:sz w:val="24"/>
          <w:szCs w:val="24"/>
          <w:lang w:val="en-US" w:eastAsia="lt-LT"/>
        </w:rPr>
      </w:pPr>
      <w:r w:rsidRPr="008E5CE5">
        <w:rPr>
          <w:rFonts w:ascii="Times New Roman" w:eastAsia="Times New Roman" w:hAnsi="Times New Roman"/>
          <w:b/>
          <w:sz w:val="24"/>
          <w:szCs w:val="24"/>
          <w:lang w:val="en-US" w:eastAsia="lt-LT"/>
        </w:rPr>
        <w:lastRenderedPageBreak/>
        <w:t>Registration</w:t>
      </w:r>
    </w:p>
    <w:p w:rsidR="00E36314" w:rsidRPr="008E5CE5" w:rsidRDefault="00E36314" w:rsidP="00E36314">
      <w:pPr>
        <w:spacing w:after="0" w:line="240" w:lineRule="auto"/>
        <w:jc w:val="both"/>
        <w:rPr>
          <w:rFonts w:ascii="Times New Roman" w:hAnsi="Times New Roman"/>
          <w:sz w:val="24"/>
          <w:szCs w:val="24"/>
          <w:lang w:val="en-US" w:eastAsia="lt-LT"/>
        </w:rPr>
      </w:pPr>
      <w:r w:rsidRPr="008E5CE5">
        <w:rPr>
          <w:rFonts w:ascii="Times New Roman" w:eastAsia="Times New Roman" w:hAnsi="Times New Roman"/>
          <w:sz w:val="24"/>
          <w:szCs w:val="24"/>
          <w:lang w:val="en-US" w:eastAsia="lt-LT"/>
        </w:rPr>
        <w:t>Registration is do</w:t>
      </w:r>
      <w:r w:rsidR="003861E8">
        <w:rPr>
          <w:rFonts w:ascii="Times New Roman" w:eastAsia="Times New Roman" w:hAnsi="Times New Roman"/>
          <w:sz w:val="24"/>
          <w:szCs w:val="24"/>
          <w:lang w:val="en-US" w:eastAsia="lt-LT"/>
        </w:rPr>
        <w:t>ne via internet until 20</w:t>
      </w:r>
      <w:r w:rsidR="000E782E">
        <w:rPr>
          <w:rFonts w:ascii="Times New Roman" w:eastAsia="Times New Roman" w:hAnsi="Times New Roman"/>
          <w:sz w:val="24"/>
          <w:szCs w:val="24"/>
          <w:lang w:val="en-US" w:eastAsia="lt-LT"/>
        </w:rPr>
        <w:t>20</w:t>
      </w:r>
      <w:r w:rsidR="00533C46">
        <w:rPr>
          <w:rFonts w:ascii="Times New Roman" w:eastAsia="Times New Roman" w:hAnsi="Times New Roman"/>
          <w:sz w:val="24"/>
          <w:szCs w:val="24"/>
          <w:lang w:val="en-US" w:eastAsia="lt-LT"/>
        </w:rPr>
        <w:t>.08</w:t>
      </w:r>
      <w:r w:rsidR="00127F82">
        <w:rPr>
          <w:rFonts w:ascii="Times New Roman" w:eastAsia="Times New Roman" w:hAnsi="Times New Roman"/>
          <w:sz w:val="24"/>
          <w:szCs w:val="24"/>
          <w:lang w:val="en-US" w:eastAsia="lt-LT"/>
        </w:rPr>
        <w:t>.</w:t>
      </w:r>
      <w:r w:rsidR="00361C45">
        <w:rPr>
          <w:rFonts w:ascii="Times New Roman" w:eastAsia="Times New Roman" w:hAnsi="Times New Roman"/>
          <w:sz w:val="24"/>
          <w:szCs w:val="24"/>
          <w:lang w:val="en-US" w:eastAsia="lt-LT"/>
        </w:rPr>
        <w:t>0</w:t>
      </w:r>
      <w:r w:rsidR="00533C46">
        <w:rPr>
          <w:rFonts w:ascii="Times New Roman" w:eastAsia="Times New Roman" w:hAnsi="Times New Roman"/>
          <w:sz w:val="24"/>
          <w:szCs w:val="24"/>
          <w:lang w:val="en-US" w:eastAsia="lt-LT"/>
        </w:rPr>
        <w:t>9</w:t>
      </w:r>
      <w:r w:rsidRPr="008E5CE5">
        <w:rPr>
          <w:rFonts w:ascii="Times New Roman" w:eastAsia="Times New Roman" w:hAnsi="Times New Roman"/>
          <w:sz w:val="24"/>
          <w:szCs w:val="24"/>
          <w:lang w:val="en-US" w:eastAsia="lt-LT"/>
        </w:rPr>
        <w:t xml:space="preserve"> </w:t>
      </w:r>
      <w:r w:rsidRPr="008E5CE5">
        <w:rPr>
          <w:rFonts w:ascii="Times New Roman" w:hAnsi="Times New Roman"/>
          <w:sz w:val="24"/>
          <w:szCs w:val="24"/>
          <w:lang w:val="en-US" w:eastAsia="lt-LT"/>
        </w:rPr>
        <w:t xml:space="preserve">– </w:t>
      </w:r>
      <w:hyperlink r:id="rId12" w:history="1">
        <w:r w:rsidR="00533C46" w:rsidRPr="00533C46">
          <w:rPr>
            <w:rStyle w:val="Hipersaitas"/>
            <w:rFonts w:ascii="Times New Roman" w:hAnsi="Times New Roman"/>
            <w:sz w:val="24"/>
            <w:szCs w:val="24"/>
          </w:rPr>
          <w:t>https://dbsportas.lt/en/varz/2020022</w:t>
        </w:r>
      </w:hyperlink>
      <w:r w:rsidR="00361C45">
        <w:rPr>
          <w:rFonts w:ascii="Times New Roman" w:hAnsi="Times New Roman"/>
          <w:sz w:val="24"/>
          <w:szCs w:val="24"/>
          <w:lang w:val="en-US" w:eastAsia="lt-LT"/>
        </w:rPr>
        <w:t xml:space="preserve"> </w:t>
      </w:r>
    </w:p>
    <w:p w:rsidR="00E36314" w:rsidRPr="008E5CE5" w:rsidRDefault="00E36314" w:rsidP="00E36314">
      <w:pPr>
        <w:spacing w:after="0" w:line="240" w:lineRule="auto"/>
        <w:jc w:val="both"/>
        <w:rPr>
          <w:rFonts w:ascii="Times New Roman" w:hAnsi="Times New Roman"/>
          <w:sz w:val="24"/>
          <w:szCs w:val="24"/>
          <w:lang w:val="en-US" w:eastAsia="lt-LT"/>
        </w:rPr>
      </w:pPr>
    </w:p>
    <w:p w:rsidR="00E36314" w:rsidRPr="008E5CE5" w:rsidRDefault="00E36314" w:rsidP="00E36314">
      <w:pPr>
        <w:spacing w:after="0" w:line="240" w:lineRule="auto"/>
        <w:jc w:val="both"/>
        <w:rPr>
          <w:rFonts w:ascii="Times New Roman" w:eastAsia="Times New Roman" w:hAnsi="Times New Roman"/>
          <w:sz w:val="24"/>
          <w:szCs w:val="24"/>
          <w:lang w:val="en-US" w:eastAsia="lt-LT"/>
        </w:rPr>
      </w:pPr>
      <w:r w:rsidRPr="008E5CE5">
        <w:rPr>
          <w:rFonts w:ascii="Times New Roman" w:eastAsia="Times New Roman" w:hAnsi="Times New Roman"/>
          <w:sz w:val="24"/>
          <w:szCs w:val="24"/>
          <w:lang w:val="en-US" w:eastAsia="lt-LT"/>
        </w:rPr>
        <w:t xml:space="preserve">After final deadline registration can be done only with exceptions. Contact </w:t>
      </w:r>
      <w:hyperlink r:id="rId13" w:history="1">
        <w:r w:rsidR="009E481D" w:rsidRPr="00E85592">
          <w:rPr>
            <w:rStyle w:val="Hipersaitas"/>
            <w:rFonts w:ascii="Times New Roman" w:eastAsia="Times New Roman" w:hAnsi="Times New Roman"/>
            <w:sz w:val="24"/>
            <w:szCs w:val="24"/>
          </w:rPr>
          <w:t>kernavetrail@gmail.com</w:t>
        </w:r>
      </w:hyperlink>
    </w:p>
    <w:p w:rsidR="00E36314" w:rsidRPr="008E5CE5" w:rsidRDefault="00E36314" w:rsidP="00E36314">
      <w:pPr>
        <w:spacing w:after="0" w:line="240" w:lineRule="auto"/>
        <w:jc w:val="both"/>
        <w:rPr>
          <w:rFonts w:ascii="Times New Roman" w:eastAsia="Times New Roman" w:hAnsi="Times New Roman"/>
          <w:sz w:val="24"/>
          <w:szCs w:val="24"/>
          <w:lang w:val="en-US" w:eastAsia="lt-LT"/>
        </w:rPr>
      </w:pPr>
    </w:p>
    <w:p w:rsidR="00E36314" w:rsidRPr="008E5CE5" w:rsidRDefault="00E36314" w:rsidP="00E36314">
      <w:pPr>
        <w:spacing w:after="0" w:line="240" w:lineRule="auto"/>
        <w:jc w:val="both"/>
        <w:rPr>
          <w:rFonts w:ascii="Times New Roman" w:hAnsi="Times New Roman"/>
          <w:sz w:val="24"/>
          <w:szCs w:val="24"/>
          <w:lang w:val="en-US" w:eastAsia="lt-LT"/>
        </w:rPr>
      </w:pPr>
      <w:r w:rsidRPr="008E5CE5">
        <w:rPr>
          <w:rFonts w:ascii="Times New Roman" w:eastAsia="Times New Roman" w:hAnsi="Times New Roman"/>
          <w:sz w:val="24"/>
          <w:szCs w:val="24"/>
          <w:lang w:val="en-US" w:eastAsia="lt-LT"/>
        </w:rPr>
        <w:t xml:space="preserve">Start packages can be picked </w:t>
      </w:r>
      <w:r w:rsidR="00C0558D" w:rsidRPr="008E5CE5">
        <w:rPr>
          <w:rFonts w:ascii="Times New Roman" w:eastAsia="Times New Roman" w:hAnsi="Times New Roman"/>
          <w:sz w:val="24"/>
          <w:szCs w:val="24"/>
          <w:lang w:val="en-US" w:eastAsia="lt-LT"/>
        </w:rPr>
        <w:t xml:space="preserve">up </w:t>
      </w:r>
      <w:r w:rsidRPr="008E5CE5">
        <w:rPr>
          <w:rFonts w:ascii="Times New Roman" w:eastAsia="Times New Roman" w:hAnsi="Times New Roman"/>
          <w:sz w:val="24"/>
          <w:szCs w:val="24"/>
          <w:lang w:val="en-US" w:eastAsia="lt-LT"/>
        </w:rPr>
        <w:t xml:space="preserve">at </w:t>
      </w:r>
      <w:proofErr w:type="spellStart"/>
      <w:r w:rsidR="004F6168">
        <w:rPr>
          <w:rFonts w:ascii="Times New Roman" w:eastAsia="Times New Roman" w:hAnsi="Times New Roman"/>
          <w:sz w:val="24"/>
          <w:szCs w:val="24"/>
          <w:lang w:val="en-US" w:eastAsia="lt-LT"/>
        </w:rPr>
        <w:t>Ateities</w:t>
      </w:r>
      <w:proofErr w:type="spellEnd"/>
      <w:r w:rsidR="004F6168">
        <w:rPr>
          <w:rFonts w:ascii="Times New Roman" w:eastAsia="Times New Roman" w:hAnsi="Times New Roman"/>
          <w:sz w:val="24"/>
          <w:szCs w:val="24"/>
          <w:lang w:val="en-US" w:eastAsia="lt-LT"/>
        </w:rPr>
        <w:t xml:space="preserve"> g. 33</w:t>
      </w:r>
      <w:r w:rsidR="00C0558D" w:rsidRPr="008E5CE5">
        <w:rPr>
          <w:rFonts w:ascii="Times New Roman" w:eastAsia="Times New Roman" w:hAnsi="Times New Roman"/>
          <w:sz w:val="24"/>
          <w:szCs w:val="24"/>
          <w:lang w:val="en-US" w:eastAsia="lt-LT"/>
        </w:rPr>
        <w:t xml:space="preserve">, </w:t>
      </w:r>
      <w:r w:rsidR="004F6168">
        <w:rPr>
          <w:rFonts w:ascii="Times New Roman" w:eastAsia="Times New Roman" w:hAnsi="Times New Roman"/>
          <w:sz w:val="24"/>
          <w:szCs w:val="24"/>
          <w:lang w:val="en-US" w:eastAsia="lt-LT"/>
        </w:rPr>
        <w:t>sports shop MARATONAS</w:t>
      </w:r>
      <w:r w:rsidR="00533C46">
        <w:rPr>
          <w:rFonts w:ascii="Times New Roman" w:eastAsia="Times New Roman" w:hAnsi="Times New Roman"/>
          <w:sz w:val="24"/>
          <w:szCs w:val="24"/>
          <w:lang w:val="en-US" w:eastAsia="lt-LT"/>
        </w:rPr>
        <w:t>, August</w:t>
      </w:r>
      <w:r w:rsidR="00127F82">
        <w:rPr>
          <w:rFonts w:ascii="Times New Roman" w:eastAsia="Times New Roman" w:hAnsi="Times New Roman"/>
          <w:sz w:val="24"/>
          <w:szCs w:val="24"/>
          <w:lang w:val="en-US" w:eastAsia="lt-LT"/>
        </w:rPr>
        <w:t xml:space="preserve"> </w:t>
      </w:r>
      <w:r w:rsidR="00533C46">
        <w:rPr>
          <w:rFonts w:ascii="Times New Roman" w:eastAsia="Times New Roman" w:hAnsi="Times New Roman"/>
          <w:sz w:val="24"/>
          <w:szCs w:val="24"/>
          <w:lang w:val="en-US" w:eastAsia="lt-LT"/>
        </w:rPr>
        <w:t>13</w:t>
      </w:r>
      <w:r w:rsidR="000E782E" w:rsidRPr="002735F1">
        <w:rPr>
          <w:rFonts w:ascii="Times New Roman" w:eastAsia="Times New Roman" w:hAnsi="Times New Roman"/>
          <w:sz w:val="24"/>
          <w:szCs w:val="24"/>
          <w:vertAlign w:val="superscript"/>
          <w:lang w:val="en-US" w:eastAsia="lt-LT"/>
        </w:rPr>
        <w:t>th</w:t>
      </w:r>
      <w:r w:rsidR="00C85625">
        <w:rPr>
          <w:rFonts w:ascii="Times New Roman" w:eastAsia="Times New Roman" w:hAnsi="Times New Roman"/>
          <w:sz w:val="24"/>
          <w:szCs w:val="24"/>
          <w:lang w:val="en-US" w:eastAsia="lt-LT"/>
        </w:rPr>
        <w:t xml:space="preserve"> 14.00-19</w:t>
      </w:r>
      <w:r w:rsidR="00C0558D" w:rsidRPr="008E5CE5">
        <w:rPr>
          <w:rFonts w:ascii="Times New Roman" w:eastAsia="Times New Roman" w:hAnsi="Times New Roman"/>
          <w:sz w:val="24"/>
          <w:szCs w:val="24"/>
          <w:lang w:val="en-US" w:eastAsia="lt-LT"/>
        </w:rPr>
        <w:t xml:space="preserve">.00 </w:t>
      </w:r>
      <w:r w:rsidRPr="008E5CE5">
        <w:rPr>
          <w:rFonts w:ascii="Times New Roman" w:eastAsia="Times New Roman" w:hAnsi="Times New Roman"/>
          <w:sz w:val="24"/>
          <w:szCs w:val="24"/>
          <w:lang w:val="en-US" w:eastAsia="lt-LT"/>
        </w:rPr>
        <w:t xml:space="preserve">h, </w:t>
      </w:r>
      <w:r w:rsidR="00533C46">
        <w:rPr>
          <w:rFonts w:ascii="Times New Roman" w:eastAsia="Times New Roman" w:hAnsi="Times New Roman"/>
          <w:sz w:val="24"/>
          <w:szCs w:val="24"/>
          <w:lang w:val="en-US" w:eastAsia="lt-LT"/>
        </w:rPr>
        <w:t xml:space="preserve">August </w:t>
      </w:r>
      <w:proofErr w:type="gramStart"/>
      <w:r w:rsidR="000E782E">
        <w:rPr>
          <w:rFonts w:ascii="Times New Roman" w:eastAsia="Times New Roman" w:hAnsi="Times New Roman"/>
          <w:sz w:val="24"/>
          <w:szCs w:val="24"/>
          <w:lang w:val="en-US" w:eastAsia="lt-LT"/>
        </w:rPr>
        <w:t>1</w:t>
      </w:r>
      <w:r w:rsidR="00533C46">
        <w:rPr>
          <w:rFonts w:ascii="Times New Roman" w:eastAsia="Times New Roman" w:hAnsi="Times New Roman"/>
          <w:sz w:val="24"/>
          <w:szCs w:val="24"/>
          <w:lang w:val="en-US" w:eastAsia="lt-LT"/>
        </w:rPr>
        <w:t>4</w:t>
      </w:r>
      <w:r w:rsidR="000E782E" w:rsidRPr="002735F1">
        <w:rPr>
          <w:rFonts w:ascii="Times New Roman" w:eastAsia="Times New Roman" w:hAnsi="Times New Roman"/>
          <w:sz w:val="24"/>
          <w:szCs w:val="24"/>
          <w:vertAlign w:val="superscript"/>
          <w:lang w:val="en-US" w:eastAsia="lt-LT"/>
        </w:rPr>
        <w:t>th</w:t>
      </w:r>
      <w:r w:rsidR="002735F1">
        <w:rPr>
          <w:rFonts w:ascii="Times New Roman" w:eastAsia="Times New Roman" w:hAnsi="Times New Roman"/>
          <w:sz w:val="24"/>
          <w:szCs w:val="24"/>
          <w:lang w:val="en-US" w:eastAsia="lt-LT"/>
        </w:rPr>
        <w:t xml:space="preserve"> </w:t>
      </w:r>
      <w:r w:rsidR="000E782E">
        <w:rPr>
          <w:rFonts w:ascii="Times New Roman" w:eastAsia="Times New Roman" w:hAnsi="Times New Roman"/>
          <w:sz w:val="24"/>
          <w:szCs w:val="24"/>
          <w:lang w:val="en-US" w:eastAsia="lt-LT"/>
        </w:rPr>
        <w:t>,</w:t>
      </w:r>
      <w:proofErr w:type="gramEnd"/>
      <w:r w:rsidR="000E782E">
        <w:rPr>
          <w:rFonts w:ascii="Times New Roman" w:eastAsia="Times New Roman" w:hAnsi="Times New Roman"/>
          <w:sz w:val="24"/>
          <w:szCs w:val="24"/>
          <w:lang w:val="en-US" w:eastAsia="lt-LT"/>
        </w:rPr>
        <w:t xml:space="preserve"> 12.00-20.00h </w:t>
      </w:r>
      <w:r w:rsidRPr="008E5CE5">
        <w:rPr>
          <w:rFonts w:ascii="Times New Roman" w:eastAsia="Times New Roman" w:hAnsi="Times New Roman"/>
          <w:sz w:val="24"/>
          <w:szCs w:val="24"/>
          <w:lang w:val="en-US" w:eastAsia="lt-LT"/>
        </w:rPr>
        <w:t>or at the event centre on the competition day</w:t>
      </w:r>
      <w:r w:rsidR="006C76F7">
        <w:rPr>
          <w:rFonts w:ascii="Times New Roman" w:eastAsia="Times New Roman" w:hAnsi="Times New Roman"/>
          <w:sz w:val="24"/>
          <w:szCs w:val="24"/>
          <w:lang w:val="en-US" w:eastAsia="lt-LT"/>
        </w:rPr>
        <w:t xml:space="preserve"> (from </w:t>
      </w:r>
      <w:r w:rsidR="00C85625">
        <w:rPr>
          <w:rFonts w:ascii="Times New Roman" w:eastAsia="Times New Roman" w:hAnsi="Times New Roman"/>
          <w:sz w:val="24"/>
          <w:szCs w:val="24"/>
          <w:lang w:val="en-US" w:eastAsia="lt-LT"/>
        </w:rPr>
        <w:t>0</w:t>
      </w:r>
      <w:r w:rsidR="00B23DED">
        <w:rPr>
          <w:rFonts w:ascii="Times New Roman" w:eastAsia="Times New Roman" w:hAnsi="Times New Roman"/>
          <w:sz w:val="24"/>
          <w:szCs w:val="24"/>
          <w:lang w:val="en-US" w:eastAsia="lt-LT"/>
        </w:rPr>
        <w:t>5</w:t>
      </w:r>
      <w:r w:rsidR="006C76F7">
        <w:rPr>
          <w:rFonts w:ascii="Times New Roman" w:eastAsia="Times New Roman" w:hAnsi="Times New Roman"/>
          <w:sz w:val="24"/>
          <w:szCs w:val="24"/>
          <w:lang w:val="en-US" w:eastAsia="lt-LT"/>
        </w:rPr>
        <w:t>.00 h)</w:t>
      </w:r>
      <w:r w:rsidRPr="008E5CE5">
        <w:rPr>
          <w:rFonts w:ascii="Times New Roman" w:eastAsia="Times New Roman" w:hAnsi="Times New Roman"/>
          <w:sz w:val="24"/>
          <w:szCs w:val="24"/>
          <w:lang w:val="en-US" w:eastAsia="lt-LT"/>
        </w:rPr>
        <w:t>.</w:t>
      </w:r>
    </w:p>
    <w:p w:rsidR="00E36314" w:rsidRPr="008E5CE5" w:rsidRDefault="00E36314" w:rsidP="004049CC">
      <w:pPr>
        <w:spacing w:after="0" w:line="240" w:lineRule="auto"/>
        <w:rPr>
          <w:rFonts w:ascii="Times New Roman" w:eastAsia="Times New Roman" w:hAnsi="Times New Roman"/>
          <w:sz w:val="24"/>
          <w:szCs w:val="24"/>
          <w:lang w:val="en-US" w:eastAsia="lt-LT"/>
        </w:rPr>
      </w:pPr>
    </w:p>
    <w:p w:rsidR="00AC5840" w:rsidRPr="008E5CE5" w:rsidRDefault="009C4918" w:rsidP="004049CC">
      <w:pPr>
        <w:spacing w:after="0" w:line="240" w:lineRule="auto"/>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Enrolment</w:t>
      </w:r>
      <w:r w:rsidR="00AC5840" w:rsidRPr="008E5CE5">
        <w:rPr>
          <w:rFonts w:ascii="Times New Roman" w:eastAsia="Times New Roman" w:hAnsi="Times New Roman"/>
          <w:b/>
          <w:sz w:val="24"/>
          <w:szCs w:val="24"/>
          <w:lang w:val="en-US" w:eastAsia="lt-LT"/>
        </w:rPr>
        <w:t xml:space="preserve"> fees</w:t>
      </w:r>
      <w:r w:rsidR="0093571C" w:rsidRPr="008E5CE5">
        <w:rPr>
          <w:rFonts w:ascii="Times New Roman" w:eastAsia="Times New Roman" w:hAnsi="Times New Roman"/>
          <w:b/>
          <w:sz w:val="24"/>
          <w:szCs w:val="24"/>
          <w:lang w:val="en-US" w:eastAsia="lt-L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559"/>
        <w:gridCol w:w="1701"/>
        <w:gridCol w:w="1560"/>
        <w:gridCol w:w="1984"/>
      </w:tblGrid>
      <w:tr w:rsidR="0039634F" w:rsidRPr="008E5CE5" w:rsidTr="00EB5BC5">
        <w:tc>
          <w:tcPr>
            <w:tcW w:w="1132" w:type="dxa"/>
          </w:tcPr>
          <w:p w:rsidR="0039634F" w:rsidRPr="008E5CE5" w:rsidRDefault="0039634F" w:rsidP="00D76C2C">
            <w:pPr>
              <w:spacing w:after="0" w:line="240" w:lineRule="auto"/>
              <w:jc w:val="both"/>
              <w:rPr>
                <w:rFonts w:ascii="Times New Roman" w:eastAsia="Times New Roman" w:hAnsi="Times New Roman"/>
                <w:b/>
                <w:sz w:val="24"/>
                <w:szCs w:val="24"/>
                <w:lang w:val="en-US" w:eastAsia="lt-LT"/>
              </w:rPr>
            </w:pPr>
          </w:p>
        </w:tc>
        <w:tc>
          <w:tcPr>
            <w:tcW w:w="1559" w:type="dxa"/>
          </w:tcPr>
          <w:p w:rsidR="0039634F"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Low Fee</w:t>
            </w:r>
          </w:p>
        </w:tc>
        <w:tc>
          <w:tcPr>
            <w:tcW w:w="1701" w:type="dxa"/>
          </w:tcPr>
          <w:p w:rsidR="0039634F"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Standard fee</w:t>
            </w:r>
          </w:p>
        </w:tc>
        <w:tc>
          <w:tcPr>
            <w:tcW w:w="1560" w:type="dxa"/>
          </w:tcPr>
          <w:p w:rsidR="0039634F"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High fee</w:t>
            </w:r>
          </w:p>
        </w:tc>
        <w:tc>
          <w:tcPr>
            <w:tcW w:w="1984" w:type="dxa"/>
          </w:tcPr>
          <w:p w:rsidR="0039634F"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 xml:space="preserve">Post deadline </w:t>
            </w:r>
          </w:p>
          <w:p w:rsidR="0039634F"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registration</w:t>
            </w:r>
          </w:p>
        </w:tc>
      </w:tr>
      <w:tr w:rsidR="0039634F" w:rsidRPr="008E5CE5" w:rsidTr="00A75807">
        <w:tc>
          <w:tcPr>
            <w:tcW w:w="1132" w:type="dxa"/>
          </w:tcPr>
          <w:p w:rsidR="0039634F" w:rsidRPr="008E5CE5" w:rsidRDefault="0039634F" w:rsidP="00D76C2C">
            <w:pPr>
              <w:spacing w:after="0" w:line="240" w:lineRule="auto"/>
              <w:jc w:val="both"/>
              <w:rPr>
                <w:rFonts w:ascii="Times New Roman" w:eastAsia="Times New Roman" w:hAnsi="Times New Roman"/>
                <w:b/>
                <w:sz w:val="24"/>
                <w:szCs w:val="24"/>
                <w:lang w:val="en-US" w:eastAsia="lt-LT"/>
              </w:rPr>
            </w:pPr>
            <w:r w:rsidRPr="008E5CE5">
              <w:rPr>
                <w:rFonts w:ascii="Times New Roman" w:eastAsia="Times New Roman" w:hAnsi="Times New Roman"/>
                <w:b/>
                <w:sz w:val="24"/>
                <w:szCs w:val="24"/>
                <w:lang w:val="en-US" w:eastAsia="lt-LT"/>
              </w:rPr>
              <w:t>Distance</w:t>
            </w:r>
          </w:p>
        </w:tc>
        <w:tc>
          <w:tcPr>
            <w:tcW w:w="1559" w:type="dxa"/>
            <w:tcBorders>
              <w:bottom w:val="single" w:sz="4" w:space="0" w:color="auto"/>
            </w:tcBorders>
          </w:tcPr>
          <w:p w:rsidR="0039634F" w:rsidRDefault="00533C46" w:rsidP="0039634F">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02.01-06.0</w:t>
            </w:r>
            <w:r w:rsidR="0039634F">
              <w:rPr>
                <w:rFonts w:ascii="Times New Roman" w:eastAsia="Times New Roman" w:hAnsi="Times New Roman"/>
                <w:b/>
                <w:sz w:val="24"/>
                <w:szCs w:val="24"/>
                <w:lang w:val="en-US" w:eastAsia="lt-LT"/>
              </w:rPr>
              <w:t>1</w:t>
            </w:r>
          </w:p>
        </w:tc>
        <w:tc>
          <w:tcPr>
            <w:tcW w:w="1701" w:type="dxa"/>
          </w:tcPr>
          <w:p w:rsidR="0039634F" w:rsidRDefault="00533C46" w:rsidP="0039634F">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06.02-07</w:t>
            </w:r>
            <w:r w:rsidR="0039634F">
              <w:rPr>
                <w:rFonts w:ascii="Times New Roman" w:eastAsia="Times New Roman" w:hAnsi="Times New Roman"/>
                <w:b/>
                <w:sz w:val="24"/>
                <w:szCs w:val="24"/>
                <w:lang w:val="en-US" w:eastAsia="lt-LT"/>
              </w:rPr>
              <w:t>.2</w:t>
            </w:r>
            <w:r>
              <w:rPr>
                <w:rFonts w:ascii="Times New Roman" w:eastAsia="Times New Roman" w:hAnsi="Times New Roman"/>
                <w:b/>
                <w:sz w:val="24"/>
                <w:szCs w:val="24"/>
                <w:lang w:val="en-US" w:eastAsia="lt-LT"/>
              </w:rPr>
              <w:t>6</w:t>
            </w:r>
          </w:p>
        </w:tc>
        <w:tc>
          <w:tcPr>
            <w:tcW w:w="1560" w:type="dxa"/>
          </w:tcPr>
          <w:p w:rsidR="0039634F" w:rsidRDefault="00533C46" w:rsidP="0039634F">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07.27</w:t>
            </w:r>
            <w:r w:rsidR="0039634F">
              <w:rPr>
                <w:rFonts w:ascii="Times New Roman" w:eastAsia="Times New Roman" w:hAnsi="Times New Roman"/>
                <w:b/>
                <w:sz w:val="24"/>
                <w:szCs w:val="24"/>
                <w:lang w:val="en-US" w:eastAsia="lt-LT"/>
              </w:rPr>
              <w:t>-06.0</w:t>
            </w:r>
            <w:r>
              <w:rPr>
                <w:rFonts w:ascii="Times New Roman" w:eastAsia="Times New Roman" w:hAnsi="Times New Roman"/>
                <w:b/>
                <w:sz w:val="24"/>
                <w:szCs w:val="24"/>
                <w:lang w:val="en-US" w:eastAsia="lt-LT"/>
              </w:rPr>
              <w:t>9</w:t>
            </w:r>
          </w:p>
        </w:tc>
        <w:tc>
          <w:tcPr>
            <w:tcW w:w="1984" w:type="dxa"/>
          </w:tcPr>
          <w:p w:rsidR="0039634F" w:rsidRPr="008E5CE5" w:rsidRDefault="00533C46" w:rsidP="0039634F">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08.10</w:t>
            </w:r>
            <w:r w:rsidR="0039634F" w:rsidRPr="008E5CE5">
              <w:rPr>
                <w:rFonts w:ascii="Times New Roman" w:eastAsia="Times New Roman" w:hAnsi="Times New Roman"/>
                <w:b/>
                <w:sz w:val="24"/>
                <w:szCs w:val="24"/>
                <w:lang w:val="en-US" w:eastAsia="lt-LT"/>
              </w:rPr>
              <w:t xml:space="preserve"> - event day</w:t>
            </w:r>
          </w:p>
        </w:tc>
      </w:tr>
      <w:tr w:rsidR="0039634F" w:rsidRPr="008E5CE5" w:rsidTr="007B608E">
        <w:tc>
          <w:tcPr>
            <w:tcW w:w="1132" w:type="dxa"/>
          </w:tcPr>
          <w:p w:rsidR="0039634F" w:rsidRPr="008E5CE5" w:rsidRDefault="0039634F" w:rsidP="00F22655">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82</w:t>
            </w:r>
            <w:r w:rsidRPr="008E5CE5">
              <w:rPr>
                <w:rFonts w:ascii="Times New Roman" w:eastAsia="Times New Roman" w:hAnsi="Times New Roman"/>
                <w:b/>
                <w:sz w:val="24"/>
                <w:szCs w:val="24"/>
                <w:lang w:val="en-US" w:eastAsia="lt-LT"/>
              </w:rPr>
              <w:t xml:space="preserve"> km </w:t>
            </w:r>
          </w:p>
        </w:tc>
        <w:tc>
          <w:tcPr>
            <w:tcW w:w="1559" w:type="dxa"/>
            <w:tcBorders>
              <w:bottom w:val="single" w:sz="4" w:space="0" w:color="auto"/>
            </w:tcBorders>
            <w:shd w:val="clear" w:color="auto" w:fill="00B050"/>
          </w:tcPr>
          <w:p w:rsidR="0039634F" w:rsidRDefault="0039634F" w:rsidP="00C108B9">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45</w:t>
            </w:r>
            <w:r w:rsidRPr="008E5CE5">
              <w:rPr>
                <w:rFonts w:ascii="Times New Roman" w:eastAsia="Times New Roman" w:hAnsi="Times New Roman"/>
                <w:sz w:val="24"/>
                <w:szCs w:val="24"/>
                <w:lang w:val="en-US" w:eastAsia="lt-LT"/>
              </w:rPr>
              <w:t>€</w:t>
            </w:r>
          </w:p>
        </w:tc>
        <w:tc>
          <w:tcPr>
            <w:tcW w:w="1701" w:type="dxa"/>
            <w:tcBorders>
              <w:bottom w:val="single" w:sz="4" w:space="0" w:color="auto"/>
            </w:tcBorders>
            <w:shd w:val="clear" w:color="auto" w:fill="FFC000"/>
          </w:tcPr>
          <w:p w:rsidR="0039634F" w:rsidRPr="008E5CE5" w:rsidRDefault="0039634F" w:rsidP="00EB5BC5">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55</w:t>
            </w:r>
            <w:r w:rsidRPr="008E5CE5">
              <w:rPr>
                <w:rFonts w:ascii="Times New Roman" w:eastAsia="Times New Roman" w:hAnsi="Times New Roman"/>
                <w:sz w:val="24"/>
                <w:szCs w:val="24"/>
                <w:lang w:val="en-US" w:eastAsia="lt-LT"/>
              </w:rPr>
              <w:t>€</w:t>
            </w:r>
          </w:p>
        </w:tc>
        <w:tc>
          <w:tcPr>
            <w:tcW w:w="1560" w:type="dxa"/>
            <w:shd w:val="clear" w:color="auto" w:fill="FFC000"/>
          </w:tcPr>
          <w:p w:rsidR="0039634F" w:rsidRDefault="0039634F" w:rsidP="00A75807">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65</w:t>
            </w:r>
            <w:r w:rsidRPr="008E5CE5">
              <w:rPr>
                <w:rFonts w:ascii="Times New Roman" w:eastAsia="Times New Roman" w:hAnsi="Times New Roman"/>
                <w:sz w:val="24"/>
                <w:szCs w:val="24"/>
                <w:lang w:val="en-US" w:eastAsia="lt-LT"/>
              </w:rPr>
              <w:t>€</w:t>
            </w:r>
          </w:p>
        </w:tc>
        <w:tc>
          <w:tcPr>
            <w:tcW w:w="1984" w:type="dxa"/>
          </w:tcPr>
          <w:p w:rsidR="0039634F" w:rsidRPr="008E5CE5" w:rsidRDefault="0039634F" w:rsidP="00C108B9">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80</w:t>
            </w:r>
            <w:r w:rsidRPr="008E5CE5">
              <w:rPr>
                <w:rFonts w:ascii="Times New Roman" w:eastAsia="Times New Roman" w:hAnsi="Times New Roman"/>
                <w:sz w:val="24"/>
                <w:szCs w:val="24"/>
                <w:lang w:val="en-US" w:eastAsia="lt-LT"/>
              </w:rPr>
              <w:t xml:space="preserve"> €</w:t>
            </w:r>
          </w:p>
        </w:tc>
      </w:tr>
      <w:tr w:rsidR="0039634F" w:rsidRPr="008E5CE5" w:rsidTr="00A75807">
        <w:tc>
          <w:tcPr>
            <w:tcW w:w="1132" w:type="dxa"/>
          </w:tcPr>
          <w:p w:rsidR="0039634F" w:rsidRPr="008E5CE5" w:rsidRDefault="0039634F" w:rsidP="00F22655">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42</w:t>
            </w:r>
            <w:r w:rsidRPr="008E5CE5">
              <w:rPr>
                <w:rFonts w:ascii="Times New Roman" w:eastAsia="Times New Roman" w:hAnsi="Times New Roman"/>
                <w:b/>
                <w:sz w:val="24"/>
                <w:szCs w:val="24"/>
                <w:lang w:val="en-US" w:eastAsia="lt-LT"/>
              </w:rPr>
              <w:t xml:space="preserve"> km </w:t>
            </w:r>
          </w:p>
        </w:tc>
        <w:tc>
          <w:tcPr>
            <w:tcW w:w="1559" w:type="dxa"/>
            <w:shd w:val="clear" w:color="auto" w:fill="FFC000"/>
          </w:tcPr>
          <w:p w:rsidR="0039634F" w:rsidRDefault="0039634F" w:rsidP="00A75807">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30</w:t>
            </w:r>
            <w:r w:rsidRPr="008E5CE5">
              <w:rPr>
                <w:rFonts w:ascii="Times New Roman" w:eastAsia="Times New Roman" w:hAnsi="Times New Roman"/>
                <w:sz w:val="24"/>
                <w:szCs w:val="24"/>
                <w:lang w:val="en-US" w:eastAsia="lt-LT"/>
              </w:rPr>
              <w:t>€</w:t>
            </w:r>
          </w:p>
        </w:tc>
        <w:tc>
          <w:tcPr>
            <w:tcW w:w="1701" w:type="dxa"/>
            <w:shd w:val="clear" w:color="auto" w:fill="FFC000"/>
          </w:tcPr>
          <w:p w:rsidR="0039634F" w:rsidRPr="008E5CE5" w:rsidRDefault="0039634F" w:rsidP="00A75807">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35</w:t>
            </w:r>
            <w:r w:rsidRPr="008E5CE5">
              <w:rPr>
                <w:rFonts w:ascii="Times New Roman" w:eastAsia="Times New Roman" w:hAnsi="Times New Roman"/>
                <w:sz w:val="24"/>
                <w:szCs w:val="24"/>
                <w:lang w:val="en-US" w:eastAsia="lt-LT"/>
              </w:rPr>
              <w:t>€</w:t>
            </w:r>
          </w:p>
        </w:tc>
        <w:tc>
          <w:tcPr>
            <w:tcW w:w="1560" w:type="dxa"/>
          </w:tcPr>
          <w:p w:rsidR="0039634F" w:rsidRDefault="0039634F" w:rsidP="009A5CEB">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40</w:t>
            </w:r>
            <w:r w:rsidRPr="008E5CE5">
              <w:rPr>
                <w:rFonts w:ascii="Times New Roman" w:eastAsia="Times New Roman" w:hAnsi="Times New Roman"/>
                <w:sz w:val="24"/>
                <w:szCs w:val="24"/>
                <w:lang w:val="en-US" w:eastAsia="lt-LT"/>
              </w:rPr>
              <w:t>€</w:t>
            </w:r>
          </w:p>
        </w:tc>
        <w:tc>
          <w:tcPr>
            <w:tcW w:w="1984" w:type="dxa"/>
          </w:tcPr>
          <w:p w:rsidR="0039634F" w:rsidRPr="008E5CE5" w:rsidRDefault="0039634F" w:rsidP="00C108B9">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50</w:t>
            </w:r>
            <w:r w:rsidRPr="008E5CE5">
              <w:rPr>
                <w:rFonts w:ascii="Times New Roman" w:eastAsia="Times New Roman" w:hAnsi="Times New Roman"/>
                <w:sz w:val="24"/>
                <w:szCs w:val="24"/>
                <w:lang w:val="en-US" w:eastAsia="lt-LT"/>
              </w:rPr>
              <w:t xml:space="preserve"> €</w:t>
            </w:r>
          </w:p>
        </w:tc>
      </w:tr>
      <w:tr w:rsidR="0039634F" w:rsidRPr="008E5CE5" w:rsidTr="00EB5BC5">
        <w:tc>
          <w:tcPr>
            <w:tcW w:w="1132" w:type="dxa"/>
          </w:tcPr>
          <w:p w:rsidR="0039634F" w:rsidRPr="008E5CE5" w:rsidRDefault="0039634F" w:rsidP="00D76C2C">
            <w:pPr>
              <w:spacing w:after="0" w:line="240" w:lineRule="auto"/>
              <w:jc w:val="both"/>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10</w:t>
            </w:r>
            <w:r w:rsidRPr="008E5CE5">
              <w:rPr>
                <w:rFonts w:ascii="Times New Roman" w:eastAsia="Times New Roman" w:hAnsi="Times New Roman"/>
                <w:b/>
                <w:sz w:val="24"/>
                <w:szCs w:val="24"/>
                <w:lang w:val="en-US" w:eastAsia="lt-LT"/>
              </w:rPr>
              <w:t xml:space="preserve"> km</w:t>
            </w:r>
          </w:p>
        </w:tc>
        <w:tc>
          <w:tcPr>
            <w:tcW w:w="1559" w:type="dxa"/>
          </w:tcPr>
          <w:p w:rsidR="0039634F" w:rsidRDefault="0039634F" w:rsidP="00D76C2C">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10</w:t>
            </w:r>
            <w:r w:rsidRPr="008E5CE5">
              <w:rPr>
                <w:rFonts w:ascii="Times New Roman" w:eastAsia="Times New Roman" w:hAnsi="Times New Roman"/>
                <w:sz w:val="24"/>
                <w:szCs w:val="24"/>
                <w:lang w:val="en-US" w:eastAsia="lt-LT"/>
              </w:rPr>
              <w:t>€</w:t>
            </w:r>
          </w:p>
        </w:tc>
        <w:tc>
          <w:tcPr>
            <w:tcW w:w="1701" w:type="dxa"/>
          </w:tcPr>
          <w:p w:rsidR="0039634F" w:rsidRPr="008E5CE5" w:rsidRDefault="0039634F" w:rsidP="00325FE8">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w:t>
            </w:r>
            <w:r w:rsidR="00325FE8">
              <w:rPr>
                <w:rFonts w:ascii="Times New Roman" w:eastAsia="Times New Roman" w:hAnsi="Times New Roman"/>
                <w:sz w:val="24"/>
                <w:szCs w:val="24"/>
                <w:lang w:val="en-US" w:eastAsia="lt-LT"/>
              </w:rPr>
              <w:t>2</w:t>
            </w:r>
            <w:r w:rsidRPr="008E5CE5">
              <w:rPr>
                <w:rFonts w:ascii="Times New Roman" w:eastAsia="Times New Roman" w:hAnsi="Times New Roman"/>
                <w:sz w:val="24"/>
                <w:szCs w:val="24"/>
                <w:lang w:val="en-US" w:eastAsia="lt-LT"/>
              </w:rPr>
              <w:t>€</w:t>
            </w:r>
          </w:p>
        </w:tc>
        <w:tc>
          <w:tcPr>
            <w:tcW w:w="1560" w:type="dxa"/>
          </w:tcPr>
          <w:p w:rsidR="0039634F" w:rsidRPr="008E5CE5" w:rsidRDefault="0039634F" w:rsidP="00D76C2C">
            <w:pPr>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15</w:t>
            </w:r>
            <w:r w:rsidRPr="008E5CE5">
              <w:rPr>
                <w:rFonts w:ascii="Times New Roman" w:eastAsia="Times New Roman" w:hAnsi="Times New Roman"/>
                <w:sz w:val="24"/>
                <w:szCs w:val="24"/>
                <w:lang w:val="en-US" w:eastAsia="lt-LT"/>
              </w:rPr>
              <w:t>€</w:t>
            </w:r>
          </w:p>
        </w:tc>
        <w:tc>
          <w:tcPr>
            <w:tcW w:w="1984" w:type="dxa"/>
          </w:tcPr>
          <w:p w:rsidR="0039634F" w:rsidRPr="008E5CE5" w:rsidRDefault="0039634F" w:rsidP="00D76C2C">
            <w:pPr>
              <w:spacing w:after="0" w:line="240" w:lineRule="auto"/>
              <w:jc w:val="both"/>
              <w:rPr>
                <w:rFonts w:ascii="Times New Roman" w:eastAsia="Times New Roman" w:hAnsi="Times New Roman"/>
                <w:sz w:val="24"/>
                <w:szCs w:val="24"/>
                <w:lang w:val="en-US" w:eastAsia="lt-LT"/>
              </w:rPr>
            </w:pPr>
            <w:r w:rsidRPr="008E5CE5">
              <w:rPr>
                <w:rFonts w:ascii="Times New Roman" w:eastAsia="Times New Roman" w:hAnsi="Times New Roman"/>
                <w:sz w:val="24"/>
                <w:szCs w:val="24"/>
                <w:lang w:val="en-US" w:eastAsia="lt-LT"/>
              </w:rPr>
              <w:t>20 €</w:t>
            </w:r>
          </w:p>
        </w:tc>
      </w:tr>
    </w:tbl>
    <w:p w:rsidR="00A75807" w:rsidRPr="00A75807" w:rsidRDefault="00A75807" w:rsidP="00303EE2">
      <w:pPr>
        <w:pStyle w:val="Betarp"/>
        <w:rPr>
          <w:rFonts w:ascii="Times New Roman" w:hAnsi="Times New Roman"/>
          <w:sz w:val="24"/>
          <w:szCs w:val="24"/>
          <w:highlight w:val="cyan"/>
          <w:lang w:val="en-US" w:eastAsia="lt-LT"/>
        </w:rPr>
      </w:pPr>
    </w:p>
    <w:tbl>
      <w:tblPr>
        <w:tblStyle w:val="Lentelstinklelis"/>
        <w:tblpPr w:leftFromText="180" w:rightFromText="180" w:vertAnchor="text" w:tblpY="1"/>
        <w:tblOverlap w:val="never"/>
        <w:tblW w:w="0" w:type="auto"/>
        <w:tblLook w:val="04A0"/>
      </w:tblPr>
      <w:tblGrid>
        <w:gridCol w:w="959"/>
      </w:tblGrid>
      <w:tr w:rsidR="00A75807" w:rsidTr="00A75807">
        <w:tc>
          <w:tcPr>
            <w:tcW w:w="959" w:type="dxa"/>
            <w:shd w:val="clear" w:color="auto" w:fill="00B050"/>
          </w:tcPr>
          <w:p w:rsidR="00A75807" w:rsidRDefault="00A75807" w:rsidP="00A75807">
            <w:pPr>
              <w:pStyle w:val="Betarp"/>
              <w:rPr>
                <w:rFonts w:ascii="Times New Roman" w:hAnsi="Times New Roman"/>
                <w:sz w:val="24"/>
                <w:szCs w:val="24"/>
                <w:highlight w:val="cyan"/>
                <w:lang w:val="en-US" w:eastAsia="lt-LT"/>
              </w:rPr>
            </w:pPr>
          </w:p>
        </w:tc>
      </w:tr>
      <w:tr w:rsidR="00A75807" w:rsidTr="00A75807">
        <w:tc>
          <w:tcPr>
            <w:tcW w:w="959" w:type="dxa"/>
            <w:shd w:val="clear" w:color="auto" w:fill="FFC000"/>
          </w:tcPr>
          <w:p w:rsidR="00A75807" w:rsidRDefault="00A75807" w:rsidP="00A75807">
            <w:pPr>
              <w:pStyle w:val="Betarp"/>
              <w:rPr>
                <w:rFonts w:ascii="Times New Roman" w:hAnsi="Times New Roman"/>
                <w:sz w:val="24"/>
                <w:szCs w:val="24"/>
                <w:highlight w:val="cyan"/>
                <w:lang w:val="en-US" w:eastAsia="lt-LT"/>
              </w:rPr>
            </w:pPr>
          </w:p>
        </w:tc>
      </w:tr>
    </w:tbl>
    <w:p w:rsidR="007B608E" w:rsidRDefault="009A5CEB" w:rsidP="00303EE2">
      <w:pPr>
        <w:pStyle w:val="Betarp"/>
        <w:rPr>
          <w:rFonts w:ascii="Times New Roman" w:hAnsi="Times New Roman"/>
          <w:sz w:val="24"/>
          <w:szCs w:val="24"/>
          <w:lang w:val="en-US" w:eastAsia="lt-LT"/>
        </w:rPr>
      </w:pPr>
      <w:r w:rsidRPr="00A75807">
        <w:rPr>
          <w:rFonts w:ascii="Times New Roman" w:hAnsi="Times New Roman"/>
          <w:sz w:val="24"/>
          <w:szCs w:val="24"/>
          <w:lang w:val="en-US" w:eastAsia="lt-LT"/>
        </w:rPr>
        <w:t xml:space="preserve">Includes </w:t>
      </w:r>
      <w:r w:rsidR="00325FE8">
        <w:rPr>
          <w:rFonts w:ascii="Times New Roman" w:hAnsi="Times New Roman"/>
          <w:sz w:val="24"/>
          <w:szCs w:val="24"/>
          <w:lang w:val="en-US" w:eastAsia="lt-LT"/>
        </w:rPr>
        <w:t xml:space="preserve">free </w:t>
      </w:r>
      <w:r w:rsidRPr="00A75807">
        <w:rPr>
          <w:rFonts w:ascii="Times New Roman" w:hAnsi="Times New Roman"/>
          <w:sz w:val="24"/>
          <w:szCs w:val="24"/>
          <w:lang w:val="en-US" w:eastAsia="lt-LT"/>
        </w:rPr>
        <w:t xml:space="preserve">special </w:t>
      </w:r>
      <w:proofErr w:type="gramStart"/>
      <w:r w:rsidRPr="00A75807">
        <w:rPr>
          <w:rFonts w:ascii="Times New Roman" w:hAnsi="Times New Roman"/>
          <w:sz w:val="24"/>
          <w:szCs w:val="24"/>
          <w:lang w:val="en-US" w:eastAsia="lt-LT"/>
        </w:rPr>
        <w:t xml:space="preserve">design  </w:t>
      </w:r>
      <w:proofErr w:type="spellStart"/>
      <w:r w:rsidRPr="00A75807">
        <w:rPr>
          <w:rFonts w:ascii="Times New Roman" w:hAnsi="Times New Roman"/>
          <w:sz w:val="24"/>
          <w:szCs w:val="24"/>
          <w:lang w:val="en-US" w:eastAsia="lt-LT"/>
        </w:rPr>
        <w:t>Compressport</w:t>
      </w:r>
      <w:proofErr w:type="spellEnd"/>
      <w:proofErr w:type="gramEnd"/>
      <w:r w:rsidRPr="00A75807">
        <w:rPr>
          <w:rFonts w:ascii="Times New Roman" w:hAnsi="Times New Roman"/>
          <w:sz w:val="24"/>
          <w:szCs w:val="24"/>
          <w:lang w:val="en-US" w:eastAsia="lt-LT"/>
        </w:rPr>
        <w:t xml:space="preserve"> </w:t>
      </w:r>
      <w:r w:rsidR="00DA609F">
        <w:rPr>
          <w:rFonts w:ascii="Times New Roman" w:hAnsi="Times New Roman"/>
          <w:sz w:val="24"/>
          <w:szCs w:val="24"/>
          <w:lang w:val="en-US" w:eastAsia="lt-LT"/>
        </w:rPr>
        <w:t xml:space="preserve">82km  </w:t>
      </w:r>
      <w:r w:rsidRPr="00A75807">
        <w:rPr>
          <w:rFonts w:ascii="Times New Roman" w:hAnsi="Times New Roman"/>
          <w:sz w:val="24"/>
          <w:szCs w:val="24"/>
          <w:lang w:val="en-US" w:eastAsia="lt-LT"/>
        </w:rPr>
        <w:t>event T-shirt</w:t>
      </w:r>
      <w:r w:rsidR="00A75807">
        <w:rPr>
          <w:rFonts w:ascii="Times New Roman" w:hAnsi="Times New Roman"/>
          <w:sz w:val="24"/>
          <w:szCs w:val="24"/>
          <w:lang w:val="en-US" w:eastAsia="lt-LT"/>
        </w:rPr>
        <w:t xml:space="preserve"> </w:t>
      </w:r>
      <w:r w:rsidR="00A75807">
        <w:rPr>
          <w:rFonts w:ascii="Times New Roman" w:hAnsi="Times New Roman"/>
          <w:sz w:val="24"/>
          <w:szCs w:val="24"/>
          <w:lang w:val="en-US" w:eastAsia="lt-LT"/>
        </w:rPr>
        <w:br/>
      </w:r>
      <w:r>
        <w:rPr>
          <w:rFonts w:ascii="Times New Roman" w:hAnsi="Times New Roman"/>
          <w:sz w:val="24"/>
          <w:szCs w:val="24"/>
          <w:lang w:val="en-US" w:eastAsia="lt-LT"/>
        </w:rPr>
        <w:t xml:space="preserve">Includes </w:t>
      </w:r>
      <w:r w:rsidR="00325FE8">
        <w:rPr>
          <w:rFonts w:ascii="Times New Roman" w:hAnsi="Times New Roman"/>
          <w:sz w:val="24"/>
          <w:szCs w:val="24"/>
          <w:lang w:val="en-US" w:eastAsia="lt-LT"/>
        </w:rPr>
        <w:t xml:space="preserve">free </w:t>
      </w:r>
      <w:r>
        <w:rPr>
          <w:rFonts w:ascii="Times New Roman" w:hAnsi="Times New Roman"/>
          <w:sz w:val="24"/>
          <w:szCs w:val="24"/>
          <w:lang w:val="en-US" w:eastAsia="lt-LT"/>
        </w:rPr>
        <w:t>special design event headband</w:t>
      </w:r>
    </w:p>
    <w:p w:rsidR="007B608E" w:rsidRDefault="007B608E" w:rsidP="00303EE2">
      <w:pPr>
        <w:pStyle w:val="Betarp"/>
        <w:rPr>
          <w:rFonts w:ascii="Times New Roman" w:hAnsi="Times New Roman"/>
          <w:sz w:val="24"/>
          <w:szCs w:val="24"/>
          <w:lang w:val="en-US" w:eastAsia="lt-LT"/>
        </w:rPr>
      </w:pPr>
    </w:p>
    <w:p w:rsidR="007B608E" w:rsidRDefault="007B608E" w:rsidP="007B608E">
      <w:pPr>
        <w:pStyle w:val="Betarp"/>
        <w:rPr>
          <w:rFonts w:ascii="Times New Roman" w:hAnsi="Times New Roman"/>
          <w:sz w:val="24"/>
          <w:szCs w:val="24"/>
          <w:lang w:val="en-US" w:eastAsia="lt-LT"/>
        </w:rPr>
      </w:pPr>
      <w:r w:rsidRPr="002B1AA3">
        <w:rPr>
          <w:rFonts w:ascii="Times New Roman" w:hAnsi="Times New Roman"/>
          <w:sz w:val="24"/>
          <w:szCs w:val="24"/>
          <w:lang w:val="en-US" w:eastAsia="lt-LT"/>
        </w:rPr>
        <w:t>Amount paid must match the enrolment fees rate for transactions</w:t>
      </w:r>
      <w:r>
        <w:rPr>
          <w:rFonts w:ascii="Times New Roman" w:hAnsi="Times New Roman"/>
          <w:sz w:val="24"/>
          <w:szCs w:val="24"/>
          <w:lang w:val="en-US" w:eastAsia="lt-LT"/>
        </w:rPr>
        <w:t xml:space="preserve"> day.</w:t>
      </w:r>
      <w:r>
        <w:rPr>
          <w:rFonts w:ascii="Times New Roman" w:hAnsi="Times New Roman"/>
          <w:sz w:val="24"/>
          <w:szCs w:val="24"/>
          <w:lang w:val="en-US" w:eastAsia="lt-LT"/>
        </w:rPr>
        <w:br/>
      </w:r>
      <w:r w:rsidRPr="002B1AA3">
        <w:rPr>
          <w:rFonts w:ascii="Times New Roman" w:hAnsi="Times New Roman"/>
          <w:sz w:val="24"/>
          <w:szCs w:val="24"/>
          <w:lang w:val="en-US" w:eastAsia="lt-LT"/>
        </w:rPr>
        <w:t>Enrolment fees are not refundable and cannot be transferred to other participants. If you want to change your distance to a longer one after you have</w:t>
      </w:r>
      <w:r>
        <w:rPr>
          <w:rFonts w:ascii="Times New Roman" w:hAnsi="Times New Roman"/>
          <w:sz w:val="24"/>
          <w:szCs w:val="24"/>
          <w:lang w:val="en-US" w:eastAsia="lt-LT"/>
        </w:rPr>
        <w:t xml:space="preserve"> </w:t>
      </w:r>
      <w:proofErr w:type="gramStart"/>
      <w:r>
        <w:rPr>
          <w:rFonts w:ascii="Times New Roman" w:hAnsi="Times New Roman"/>
          <w:sz w:val="24"/>
          <w:szCs w:val="24"/>
          <w:lang w:val="en-US" w:eastAsia="lt-LT"/>
        </w:rPr>
        <w:t xml:space="preserve">already </w:t>
      </w:r>
      <w:r w:rsidRPr="002B1AA3">
        <w:rPr>
          <w:rFonts w:ascii="Times New Roman" w:hAnsi="Times New Roman"/>
          <w:sz w:val="24"/>
          <w:szCs w:val="24"/>
          <w:lang w:val="en-US" w:eastAsia="lt-LT"/>
        </w:rPr>
        <w:t xml:space="preserve"> made</w:t>
      </w:r>
      <w:proofErr w:type="gramEnd"/>
      <w:r w:rsidRPr="002B1AA3">
        <w:rPr>
          <w:rFonts w:ascii="Times New Roman" w:hAnsi="Times New Roman"/>
          <w:sz w:val="24"/>
          <w:szCs w:val="24"/>
          <w:lang w:val="en-US" w:eastAsia="lt-LT"/>
        </w:rPr>
        <w:t xml:space="preserve"> the payment, you </w:t>
      </w:r>
      <w:r>
        <w:rPr>
          <w:rFonts w:ascii="Times New Roman" w:hAnsi="Times New Roman"/>
          <w:sz w:val="24"/>
          <w:szCs w:val="24"/>
          <w:lang w:val="en-US" w:eastAsia="lt-LT"/>
        </w:rPr>
        <w:t xml:space="preserve"> have to pay the fees difference. </w:t>
      </w:r>
    </w:p>
    <w:p w:rsidR="007B608E" w:rsidRDefault="007B608E" w:rsidP="00303EE2">
      <w:pPr>
        <w:pStyle w:val="Betarp"/>
        <w:rPr>
          <w:rFonts w:ascii="Times New Roman" w:hAnsi="Times New Roman"/>
          <w:sz w:val="24"/>
          <w:szCs w:val="24"/>
          <w:lang w:val="en-US" w:eastAsia="lt-LT"/>
        </w:rPr>
      </w:pPr>
    </w:p>
    <w:p w:rsidR="00AC5840" w:rsidRPr="00DA609F" w:rsidRDefault="007B608E" w:rsidP="00DA609F">
      <w:pPr>
        <w:pStyle w:val="Betarp"/>
        <w:rPr>
          <w:rFonts w:ascii="Times New Roman" w:hAnsi="Times New Roman"/>
          <w:sz w:val="24"/>
          <w:szCs w:val="24"/>
          <w:lang w:val="en-US" w:eastAsia="lt-LT"/>
        </w:rPr>
      </w:pPr>
      <w:r w:rsidRPr="007B608E">
        <w:rPr>
          <w:rFonts w:ascii="Times New Roman" w:hAnsi="Times New Roman"/>
          <w:b/>
          <w:sz w:val="24"/>
          <w:szCs w:val="24"/>
          <w:lang w:val="en-US" w:eastAsia="lt-LT"/>
        </w:rPr>
        <w:t>GPS</w:t>
      </w:r>
      <w:r w:rsidRPr="007B608E">
        <w:rPr>
          <w:rFonts w:ascii="Times New Roman" w:hAnsi="Times New Roman"/>
          <w:b/>
          <w:sz w:val="24"/>
          <w:szCs w:val="24"/>
          <w:lang w:val="en-US" w:eastAsia="lt-LT"/>
        </w:rPr>
        <w:br/>
      </w:r>
      <w:r w:rsidRPr="007B608E">
        <w:rPr>
          <w:rFonts w:ascii="Times New Roman" w:hAnsi="Times New Roman"/>
          <w:sz w:val="24"/>
          <w:szCs w:val="24"/>
          <w:lang w:val="en-US" w:eastAsia="lt-LT"/>
        </w:rPr>
        <w:t>GPS tracking service for the race will be available</w:t>
      </w:r>
      <w:r>
        <w:rPr>
          <w:rFonts w:ascii="Times New Roman" w:hAnsi="Times New Roman"/>
          <w:sz w:val="24"/>
          <w:szCs w:val="24"/>
          <w:lang w:val="en-US" w:eastAsia="lt-LT"/>
        </w:rPr>
        <w:t xml:space="preserve">. Deadline for </w:t>
      </w:r>
      <w:r w:rsidRPr="00325FE8">
        <w:rPr>
          <w:rFonts w:ascii="Times New Roman" w:hAnsi="Times New Roman"/>
          <w:b/>
          <w:sz w:val="24"/>
          <w:szCs w:val="24"/>
          <w:lang w:val="en-US" w:eastAsia="lt-LT"/>
        </w:rPr>
        <w:t>GPS res</w:t>
      </w:r>
      <w:r w:rsidR="00533C46">
        <w:rPr>
          <w:rFonts w:ascii="Times New Roman" w:hAnsi="Times New Roman"/>
          <w:b/>
          <w:sz w:val="24"/>
          <w:szCs w:val="24"/>
          <w:lang w:val="en-US" w:eastAsia="lt-LT"/>
        </w:rPr>
        <w:t>ervation is July</w:t>
      </w:r>
      <w:r w:rsidRPr="00325FE8">
        <w:rPr>
          <w:rFonts w:ascii="Times New Roman" w:hAnsi="Times New Roman"/>
          <w:b/>
          <w:sz w:val="24"/>
          <w:szCs w:val="24"/>
          <w:lang w:val="en-US" w:eastAsia="lt-LT"/>
        </w:rPr>
        <w:t xml:space="preserve"> 1</w:t>
      </w:r>
      <w:r w:rsidR="00533C46">
        <w:rPr>
          <w:rFonts w:ascii="Times New Roman" w:hAnsi="Times New Roman"/>
          <w:b/>
          <w:sz w:val="24"/>
          <w:szCs w:val="24"/>
          <w:lang w:val="en-US" w:eastAsia="lt-LT"/>
        </w:rPr>
        <w:t>9</w:t>
      </w:r>
      <w:r w:rsidRPr="00325FE8">
        <w:rPr>
          <w:rFonts w:ascii="Times New Roman" w:hAnsi="Times New Roman"/>
          <w:b/>
          <w:sz w:val="24"/>
          <w:szCs w:val="24"/>
          <w:vertAlign w:val="superscript"/>
          <w:lang w:val="en-US" w:eastAsia="lt-LT"/>
        </w:rPr>
        <w:t>th</w:t>
      </w:r>
      <w:r>
        <w:rPr>
          <w:rFonts w:ascii="Times New Roman" w:hAnsi="Times New Roman"/>
          <w:sz w:val="24"/>
          <w:szCs w:val="24"/>
          <w:lang w:val="en-US" w:eastAsia="lt-LT"/>
        </w:rPr>
        <w:t xml:space="preserve">, </w:t>
      </w:r>
      <w:r w:rsidR="00325FE8">
        <w:rPr>
          <w:rFonts w:ascii="Times New Roman" w:hAnsi="Times New Roman"/>
          <w:sz w:val="24"/>
          <w:szCs w:val="24"/>
          <w:lang w:val="en-US" w:eastAsia="lt-LT"/>
        </w:rPr>
        <w:t xml:space="preserve">reservation fee – </w:t>
      </w:r>
      <w:r w:rsidR="00325FE8" w:rsidRPr="00325FE8">
        <w:rPr>
          <w:rFonts w:ascii="Times New Roman" w:hAnsi="Times New Roman"/>
          <w:b/>
          <w:sz w:val="24"/>
          <w:szCs w:val="24"/>
          <w:lang w:val="en-US" w:eastAsia="lt-LT"/>
        </w:rPr>
        <w:t xml:space="preserve">8 </w:t>
      </w:r>
      <w:r w:rsidR="00325FE8" w:rsidRPr="00325FE8">
        <w:rPr>
          <w:rFonts w:ascii="Times New Roman" w:eastAsia="Times New Roman" w:hAnsi="Times New Roman"/>
          <w:b/>
          <w:sz w:val="24"/>
          <w:szCs w:val="24"/>
          <w:lang w:val="en-US" w:eastAsia="lt-LT"/>
        </w:rPr>
        <w:t>€</w:t>
      </w:r>
      <w:r w:rsidR="00325FE8" w:rsidRPr="00325FE8">
        <w:rPr>
          <w:rFonts w:ascii="Times New Roman" w:hAnsi="Times New Roman"/>
          <w:b/>
          <w:sz w:val="24"/>
          <w:szCs w:val="24"/>
          <w:lang w:val="en-US" w:eastAsia="lt-LT"/>
        </w:rPr>
        <w:t>.</w:t>
      </w:r>
      <w:r w:rsidR="00325FE8">
        <w:rPr>
          <w:rFonts w:ascii="Times New Roman" w:hAnsi="Times New Roman"/>
          <w:sz w:val="24"/>
          <w:szCs w:val="24"/>
          <w:lang w:val="en-US" w:eastAsia="lt-LT"/>
        </w:rPr>
        <w:br/>
      </w:r>
      <w:r w:rsidRPr="00325FE8">
        <w:rPr>
          <w:rFonts w:ascii="Times New Roman" w:hAnsi="Times New Roman"/>
          <w:b/>
          <w:sz w:val="24"/>
          <w:szCs w:val="24"/>
          <w:lang w:val="en-US" w:eastAsia="lt-LT"/>
        </w:rPr>
        <w:t xml:space="preserve">First 10 </w:t>
      </w:r>
      <w:proofErr w:type="gramStart"/>
      <w:r w:rsidRPr="00325FE8">
        <w:rPr>
          <w:rFonts w:ascii="Times New Roman" w:hAnsi="Times New Roman"/>
          <w:b/>
          <w:sz w:val="24"/>
          <w:szCs w:val="24"/>
          <w:lang w:val="en-US" w:eastAsia="lt-LT"/>
        </w:rPr>
        <w:t>participants</w:t>
      </w:r>
      <w:r>
        <w:rPr>
          <w:rFonts w:ascii="Times New Roman" w:hAnsi="Times New Roman"/>
          <w:sz w:val="24"/>
          <w:szCs w:val="24"/>
          <w:lang w:val="en-US" w:eastAsia="lt-LT"/>
        </w:rPr>
        <w:t xml:space="preserve"> </w:t>
      </w:r>
      <w:r w:rsidR="00325FE8">
        <w:rPr>
          <w:rFonts w:ascii="Times New Roman" w:hAnsi="Times New Roman"/>
          <w:sz w:val="24"/>
          <w:szCs w:val="24"/>
          <w:lang w:val="en-US" w:eastAsia="lt-LT"/>
        </w:rPr>
        <w:t xml:space="preserve"> to</w:t>
      </w:r>
      <w:proofErr w:type="gramEnd"/>
      <w:r w:rsidR="00325FE8">
        <w:rPr>
          <w:rFonts w:ascii="Times New Roman" w:hAnsi="Times New Roman"/>
          <w:sz w:val="24"/>
          <w:szCs w:val="24"/>
          <w:lang w:val="en-US" w:eastAsia="lt-LT"/>
        </w:rPr>
        <w:t xml:space="preserve"> register (82km and 42km</w:t>
      </w:r>
      <w:r w:rsidR="002E3C0D">
        <w:rPr>
          <w:rFonts w:ascii="Times New Roman" w:eastAsia="Times New Roman" w:hAnsi="Times New Roman"/>
          <w:sz w:val="24"/>
          <w:szCs w:val="24"/>
          <w:lang w:val="en-US" w:eastAsia="lt-LT"/>
        </w:rPr>
        <w:t xml:space="preserve"> </w:t>
      </w:r>
      <w:r w:rsidR="00325FE8">
        <w:rPr>
          <w:rFonts w:ascii="Times New Roman" w:eastAsia="Times New Roman" w:hAnsi="Times New Roman"/>
          <w:sz w:val="24"/>
          <w:szCs w:val="24"/>
          <w:lang w:val="en-US" w:eastAsia="lt-LT"/>
        </w:rPr>
        <w:t xml:space="preserve"> combined) gets a tracker </w:t>
      </w:r>
      <w:r w:rsidR="00325FE8" w:rsidRPr="00325FE8">
        <w:rPr>
          <w:rFonts w:ascii="Times New Roman" w:eastAsia="Times New Roman" w:hAnsi="Times New Roman"/>
          <w:b/>
          <w:sz w:val="24"/>
          <w:szCs w:val="24"/>
          <w:lang w:val="en-US" w:eastAsia="lt-LT"/>
        </w:rPr>
        <w:t>for free</w:t>
      </w:r>
      <w:r w:rsidR="002C5D68">
        <w:rPr>
          <w:rFonts w:ascii="Times New Roman" w:eastAsia="Times New Roman" w:hAnsi="Times New Roman"/>
          <w:sz w:val="24"/>
          <w:szCs w:val="24"/>
          <w:lang w:val="en-US" w:eastAsia="lt-LT"/>
        </w:rPr>
        <w:t>.</w:t>
      </w:r>
      <w:r w:rsidR="00325FE8">
        <w:rPr>
          <w:rFonts w:ascii="Times New Roman" w:eastAsia="Times New Roman" w:hAnsi="Times New Roman"/>
          <w:sz w:val="24"/>
          <w:szCs w:val="24"/>
          <w:lang w:val="en-US" w:eastAsia="lt-LT"/>
        </w:rPr>
        <w:t xml:space="preserve"> </w:t>
      </w:r>
      <w:r w:rsidR="00325FE8">
        <w:rPr>
          <w:rFonts w:ascii="Times New Roman" w:eastAsia="Times New Roman" w:hAnsi="Times New Roman"/>
          <w:sz w:val="24"/>
          <w:szCs w:val="24"/>
          <w:lang w:val="en-US" w:eastAsia="lt-LT"/>
        </w:rPr>
        <w:br/>
        <w:t xml:space="preserve"> GPS trackers will</w:t>
      </w:r>
      <w:r w:rsidR="002C5D68">
        <w:rPr>
          <w:rFonts w:ascii="Times New Roman" w:eastAsia="Times New Roman" w:hAnsi="Times New Roman"/>
          <w:sz w:val="24"/>
          <w:szCs w:val="24"/>
          <w:lang w:val="en-US" w:eastAsia="lt-LT"/>
        </w:rPr>
        <w:t xml:space="preserve"> allow to follow </w:t>
      </w:r>
      <w:r w:rsidR="00325FE8">
        <w:rPr>
          <w:rFonts w:ascii="Times New Roman" w:eastAsia="Times New Roman" w:hAnsi="Times New Roman"/>
          <w:sz w:val="24"/>
          <w:szCs w:val="24"/>
          <w:lang w:val="en-US" w:eastAsia="lt-LT"/>
        </w:rPr>
        <w:t>the progress</w:t>
      </w:r>
      <w:r w:rsidR="002C5D68">
        <w:rPr>
          <w:rFonts w:ascii="Times New Roman" w:eastAsia="Times New Roman" w:hAnsi="Times New Roman"/>
          <w:sz w:val="24"/>
          <w:szCs w:val="24"/>
          <w:lang w:val="en-US" w:eastAsia="lt-LT"/>
        </w:rPr>
        <w:t xml:space="preserve"> live online and watch the replay afterwards. </w:t>
      </w:r>
      <w:proofErr w:type="spellStart"/>
      <w:r w:rsidR="001D57E0">
        <w:rPr>
          <w:rFonts w:ascii="Times New Roman" w:eastAsia="Times New Roman" w:hAnsi="Times New Roman"/>
          <w:sz w:val="24"/>
          <w:szCs w:val="24"/>
          <w:lang w:val="en-US" w:eastAsia="lt-LT"/>
        </w:rPr>
        <w:t>Gps</w:t>
      </w:r>
      <w:proofErr w:type="spellEnd"/>
      <w:r w:rsidR="001D57E0">
        <w:rPr>
          <w:rFonts w:ascii="Times New Roman" w:eastAsia="Times New Roman" w:hAnsi="Times New Roman"/>
          <w:sz w:val="24"/>
          <w:szCs w:val="24"/>
          <w:lang w:val="en-US" w:eastAsia="lt-LT"/>
        </w:rPr>
        <w:t xml:space="preserve"> reservation can be done during registration process. </w:t>
      </w:r>
      <w:r w:rsidR="00325FE8">
        <w:rPr>
          <w:rFonts w:ascii="Times New Roman" w:eastAsia="Times New Roman" w:hAnsi="Times New Roman"/>
          <w:sz w:val="24"/>
          <w:szCs w:val="24"/>
          <w:lang w:val="en-US" w:eastAsia="lt-LT"/>
        </w:rPr>
        <w:br/>
      </w:r>
      <w:r w:rsidR="00325FE8">
        <w:rPr>
          <w:rFonts w:ascii="Times New Roman" w:eastAsia="Times New Roman" w:hAnsi="Times New Roman"/>
          <w:sz w:val="24"/>
          <w:szCs w:val="24"/>
          <w:lang w:val="en-US" w:eastAsia="lt-LT"/>
        </w:rPr>
        <w:br/>
      </w:r>
      <w:r w:rsidR="00325FE8" w:rsidRPr="00DA609F">
        <w:rPr>
          <w:rFonts w:ascii="Times New Roman" w:eastAsia="Times New Roman" w:hAnsi="Times New Roman"/>
          <w:b/>
          <w:sz w:val="24"/>
          <w:szCs w:val="24"/>
          <w:lang w:val="en-US" w:eastAsia="lt-LT"/>
        </w:rPr>
        <w:t>Event T-shirt</w:t>
      </w:r>
      <w:r w:rsidR="00DA609F" w:rsidRPr="00DA609F">
        <w:rPr>
          <w:rFonts w:ascii="Times New Roman" w:eastAsia="Times New Roman" w:hAnsi="Times New Roman"/>
          <w:b/>
          <w:sz w:val="24"/>
          <w:szCs w:val="24"/>
          <w:lang w:val="en-US" w:eastAsia="lt-LT"/>
        </w:rPr>
        <w:t xml:space="preserve"> and headbands</w:t>
      </w:r>
      <w:r w:rsidR="00325FE8">
        <w:rPr>
          <w:rFonts w:ascii="Times New Roman" w:eastAsia="Times New Roman" w:hAnsi="Times New Roman"/>
          <w:sz w:val="24"/>
          <w:szCs w:val="24"/>
          <w:lang w:val="en-US" w:eastAsia="lt-LT"/>
        </w:rPr>
        <w:br/>
      </w:r>
      <w:r w:rsidR="00325FE8">
        <w:rPr>
          <w:rFonts w:ascii="Times New Roman" w:hAnsi="Times New Roman"/>
          <w:sz w:val="24"/>
          <w:szCs w:val="24"/>
          <w:lang w:val="en-US" w:eastAsia="lt-LT"/>
        </w:rPr>
        <w:br/>
        <w:t xml:space="preserve">Special design </w:t>
      </w:r>
      <w:r w:rsidR="00325FE8" w:rsidRPr="00DA609F">
        <w:rPr>
          <w:rFonts w:ascii="Times New Roman" w:hAnsi="Times New Roman"/>
          <w:b/>
          <w:sz w:val="24"/>
          <w:szCs w:val="24"/>
          <w:lang w:val="en-US" w:eastAsia="lt-LT"/>
        </w:rPr>
        <w:t>event T-shirts</w:t>
      </w:r>
      <w:r w:rsidR="00325FE8">
        <w:rPr>
          <w:rFonts w:ascii="Times New Roman" w:hAnsi="Times New Roman"/>
          <w:sz w:val="24"/>
          <w:szCs w:val="24"/>
          <w:lang w:val="en-US" w:eastAsia="lt-LT"/>
        </w:rPr>
        <w:t xml:space="preserve"> </w:t>
      </w:r>
      <w:r w:rsidR="00DA609F">
        <w:rPr>
          <w:rFonts w:ascii="Times New Roman" w:hAnsi="Times New Roman"/>
          <w:sz w:val="24"/>
          <w:szCs w:val="24"/>
          <w:lang w:val="en-US" w:eastAsia="lt-LT"/>
        </w:rPr>
        <w:t xml:space="preserve">and </w:t>
      </w:r>
      <w:proofErr w:type="gramStart"/>
      <w:r w:rsidR="00DA609F" w:rsidRPr="00DA609F">
        <w:rPr>
          <w:rFonts w:ascii="Times New Roman" w:hAnsi="Times New Roman"/>
          <w:b/>
          <w:sz w:val="24"/>
          <w:szCs w:val="24"/>
          <w:lang w:val="en-US" w:eastAsia="lt-LT"/>
        </w:rPr>
        <w:t>headbands</w:t>
      </w:r>
      <w:r w:rsidR="00325FE8">
        <w:rPr>
          <w:rFonts w:ascii="Times New Roman" w:eastAsia="Times New Roman" w:hAnsi="Times New Roman"/>
          <w:sz w:val="24"/>
          <w:szCs w:val="24"/>
          <w:lang w:val="en-US" w:eastAsia="lt-LT"/>
        </w:rPr>
        <w:t xml:space="preserve">  </w:t>
      </w:r>
      <w:r w:rsidR="00DA609F">
        <w:rPr>
          <w:rFonts w:ascii="Times New Roman" w:eastAsia="Times New Roman" w:hAnsi="Times New Roman"/>
          <w:sz w:val="24"/>
          <w:szCs w:val="24"/>
          <w:lang w:val="en-US" w:eastAsia="lt-LT"/>
        </w:rPr>
        <w:t>can</w:t>
      </w:r>
      <w:proofErr w:type="gramEnd"/>
      <w:r w:rsidR="00DA609F">
        <w:rPr>
          <w:rFonts w:ascii="Times New Roman" w:eastAsia="Times New Roman" w:hAnsi="Times New Roman"/>
          <w:sz w:val="24"/>
          <w:szCs w:val="24"/>
          <w:lang w:val="en-US" w:eastAsia="lt-LT"/>
        </w:rPr>
        <w:t xml:space="preserve"> be ordered until </w:t>
      </w:r>
      <w:r w:rsidR="00533C46">
        <w:rPr>
          <w:rFonts w:ascii="Times New Roman" w:eastAsia="Times New Roman" w:hAnsi="Times New Roman"/>
          <w:b/>
          <w:sz w:val="24"/>
          <w:szCs w:val="24"/>
          <w:lang w:val="en-US" w:eastAsia="lt-LT"/>
        </w:rPr>
        <w:t>July</w:t>
      </w:r>
      <w:r w:rsidR="00325FE8" w:rsidRPr="00DA609F">
        <w:rPr>
          <w:rFonts w:ascii="Times New Roman" w:eastAsia="Times New Roman" w:hAnsi="Times New Roman"/>
          <w:b/>
          <w:sz w:val="24"/>
          <w:szCs w:val="24"/>
          <w:lang w:val="en-US" w:eastAsia="lt-LT"/>
        </w:rPr>
        <w:t xml:space="preserve"> 1</w:t>
      </w:r>
      <w:r w:rsidR="00533C46">
        <w:rPr>
          <w:rFonts w:ascii="Times New Roman" w:eastAsia="Times New Roman" w:hAnsi="Times New Roman"/>
          <w:b/>
          <w:sz w:val="24"/>
          <w:szCs w:val="24"/>
          <w:lang w:val="en-US" w:eastAsia="lt-LT"/>
        </w:rPr>
        <w:t>9</w:t>
      </w:r>
      <w:r w:rsidR="00325FE8" w:rsidRPr="00DA609F">
        <w:rPr>
          <w:rFonts w:ascii="Times New Roman" w:eastAsia="Times New Roman" w:hAnsi="Times New Roman"/>
          <w:b/>
          <w:sz w:val="24"/>
          <w:szCs w:val="24"/>
          <w:vertAlign w:val="superscript"/>
          <w:lang w:val="en-US" w:eastAsia="lt-LT"/>
        </w:rPr>
        <w:t>th</w:t>
      </w:r>
      <w:r w:rsidR="00DA609F">
        <w:rPr>
          <w:rFonts w:ascii="Times New Roman" w:hAnsi="Times New Roman"/>
          <w:sz w:val="24"/>
          <w:szCs w:val="24"/>
          <w:lang w:eastAsia="lt-LT"/>
        </w:rPr>
        <w:t xml:space="preserve"> . </w:t>
      </w:r>
      <w:r w:rsidR="00DA609F">
        <w:rPr>
          <w:rFonts w:ascii="Times New Roman" w:hAnsi="Times New Roman"/>
          <w:sz w:val="24"/>
          <w:szCs w:val="24"/>
          <w:lang w:eastAsia="lt-LT"/>
        </w:rPr>
        <w:br/>
      </w:r>
      <w:r w:rsidR="00DA609F" w:rsidRPr="00DA609F">
        <w:rPr>
          <w:rFonts w:ascii="Times New Roman" w:hAnsi="Times New Roman"/>
          <w:b/>
          <w:sz w:val="24"/>
          <w:szCs w:val="24"/>
          <w:lang w:eastAsia="lt-LT"/>
        </w:rPr>
        <w:t>T-</w:t>
      </w:r>
      <w:proofErr w:type="spellStart"/>
      <w:r w:rsidR="00DA609F" w:rsidRPr="00DA609F">
        <w:rPr>
          <w:rFonts w:ascii="Times New Roman" w:hAnsi="Times New Roman"/>
          <w:b/>
          <w:sz w:val="24"/>
          <w:szCs w:val="24"/>
          <w:lang w:eastAsia="lt-LT"/>
        </w:rPr>
        <w:t>shirt</w:t>
      </w:r>
      <w:proofErr w:type="spellEnd"/>
      <w:r w:rsidR="00DA609F" w:rsidRPr="00DA609F">
        <w:rPr>
          <w:rFonts w:ascii="Times New Roman" w:hAnsi="Times New Roman"/>
          <w:b/>
          <w:sz w:val="24"/>
          <w:szCs w:val="24"/>
          <w:lang w:eastAsia="lt-LT"/>
        </w:rPr>
        <w:t xml:space="preserve">  25 </w:t>
      </w:r>
      <w:r w:rsidR="00DA609F" w:rsidRPr="00DA609F">
        <w:rPr>
          <w:rFonts w:ascii="Times New Roman" w:eastAsia="Times New Roman" w:hAnsi="Times New Roman"/>
          <w:b/>
          <w:sz w:val="24"/>
          <w:szCs w:val="24"/>
          <w:lang w:val="en-US" w:eastAsia="lt-LT"/>
        </w:rPr>
        <w:t>€ ,  headband – 7 €</w:t>
      </w:r>
      <w:r w:rsidR="00DA609F">
        <w:rPr>
          <w:rFonts w:ascii="Times New Roman" w:hAnsi="Times New Roman"/>
          <w:sz w:val="24"/>
          <w:szCs w:val="24"/>
          <w:lang w:eastAsia="lt-LT"/>
        </w:rPr>
        <w:t xml:space="preserve"> </w:t>
      </w:r>
      <w:r w:rsidR="00C0558D">
        <w:rPr>
          <w:rFonts w:ascii="Times New Roman" w:hAnsi="Times New Roman"/>
          <w:sz w:val="24"/>
          <w:szCs w:val="24"/>
          <w:lang w:eastAsia="lt-LT"/>
        </w:rPr>
        <w:br/>
      </w:r>
    </w:p>
    <w:p w:rsidR="004176E5" w:rsidRPr="00111E72" w:rsidRDefault="00DA609F" w:rsidP="0093571C">
      <w:pPr>
        <w:spacing w:after="0" w:line="240" w:lineRule="auto"/>
        <w:rPr>
          <w:rFonts w:eastAsia="Times New Roman"/>
          <w:lang w:val="en-US" w:eastAsia="lt-LT"/>
        </w:rPr>
      </w:pPr>
      <w:r>
        <w:rPr>
          <w:rFonts w:ascii="Times New Roman" w:eastAsia="Times New Roman" w:hAnsi="Times New Roman"/>
          <w:b/>
          <w:sz w:val="24"/>
          <w:szCs w:val="24"/>
          <w:lang w:eastAsia="lt-LT"/>
        </w:rPr>
        <w:t>*</w:t>
      </w:r>
      <w:proofErr w:type="spellStart"/>
      <w:r w:rsidR="0093571C">
        <w:rPr>
          <w:rFonts w:ascii="Times New Roman" w:eastAsia="Times New Roman" w:hAnsi="Times New Roman"/>
          <w:b/>
          <w:sz w:val="24"/>
          <w:szCs w:val="24"/>
          <w:lang w:eastAsia="lt-LT"/>
        </w:rPr>
        <w:t>Refre</w:t>
      </w:r>
      <w:r w:rsidR="006C6AE5">
        <w:rPr>
          <w:rFonts w:ascii="Times New Roman" w:eastAsia="Times New Roman" w:hAnsi="Times New Roman"/>
          <w:b/>
          <w:sz w:val="24"/>
          <w:szCs w:val="24"/>
          <w:lang w:eastAsia="lt-LT"/>
        </w:rPr>
        <w:t>shment</w:t>
      </w:r>
      <w:proofErr w:type="spellEnd"/>
      <w:r>
        <w:rPr>
          <w:rFonts w:ascii="Times New Roman" w:eastAsia="Times New Roman" w:hAnsi="Times New Roman"/>
          <w:b/>
          <w:sz w:val="24"/>
          <w:szCs w:val="24"/>
          <w:lang w:eastAsia="lt-LT"/>
        </w:rPr>
        <w:t xml:space="preserve"> </w:t>
      </w:r>
      <w:proofErr w:type="spellStart"/>
      <w:r>
        <w:rPr>
          <w:rFonts w:ascii="Times New Roman" w:eastAsia="Times New Roman" w:hAnsi="Times New Roman"/>
          <w:b/>
          <w:sz w:val="24"/>
          <w:szCs w:val="24"/>
          <w:lang w:eastAsia="lt-LT"/>
        </w:rPr>
        <w:t>stations</w:t>
      </w:r>
      <w:proofErr w:type="spellEnd"/>
      <w:r w:rsidR="0093571C">
        <w:rPr>
          <w:rFonts w:ascii="Times New Roman" w:eastAsia="Times New Roman" w:hAnsi="Times New Roman"/>
          <w:b/>
          <w:sz w:val="24"/>
          <w:szCs w:val="24"/>
          <w:lang w:eastAsia="lt-LT"/>
        </w:rPr>
        <w:br/>
      </w:r>
      <w:r w:rsidR="00C54E10">
        <w:rPr>
          <w:rFonts w:ascii="Times New Roman" w:eastAsia="Times New Roman" w:hAnsi="Times New Roman"/>
          <w:b/>
          <w:sz w:val="24"/>
          <w:szCs w:val="24"/>
          <w:lang w:val="en-US" w:eastAsia="lt-LT"/>
        </w:rPr>
        <w:t>82</w:t>
      </w:r>
      <w:r w:rsidR="00BC66CE">
        <w:rPr>
          <w:rFonts w:ascii="Times New Roman" w:eastAsia="Times New Roman" w:hAnsi="Times New Roman"/>
          <w:b/>
          <w:sz w:val="24"/>
          <w:szCs w:val="24"/>
          <w:lang w:val="en-US" w:eastAsia="lt-LT"/>
        </w:rPr>
        <w:t xml:space="preserve"> km – </w:t>
      </w:r>
      <w:r>
        <w:rPr>
          <w:rFonts w:ascii="Times New Roman" w:eastAsia="Times New Roman" w:hAnsi="Times New Roman"/>
          <w:b/>
          <w:sz w:val="24"/>
          <w:szCs w:val="24"/>
          <w:lang w:val="en-US" w:eastAsia="lt-LT"/>
        </w:rPr>
        <w:t>**</w:t>
      </w:r>
      <w:r w:rsidR="00BC66CE">
        <w:rPr>
          <w:rFonts w:ascii="Times New Roman" w:eastAsia="Times New Roman" w:hAnsi="Times New Roman"/>
          <w:b/>
          <w:sz w:val="24"/>
          <w:szCs w:val="24"/>
          <w:lang w:val="en-US" w:eastAsia="lt-LT"/>
        </w:rPr>
        <w:t xml:space="preserve">5 </w:t>
      </w:r>
      <w:r>
        <w:rPr>
          <w:rFonts w:ascii="Times New Roman" w:eastAsia="Times New Roman" w:hAnsi="Times New Roman"/>
          <w:b/>
          <w:sz w:val="24"/>
          <w:szCs w:val="24"/>
          <w:lang w:val="en-US" w:eastAsia="lt-LT"/>
        </w:rPr>
        <w:t xml:space="preserve">stations </w:t>
      </w:r>
      <w:r w:rsidR="00BC66CE">
        <w:rPr>
          <w:rFonts w:ascii="Times New Roman" w:eastAsia="Times New Roman" w:hAnsi="Times New Roman"/>
          <w:b/>
          <w:sz w:val="24"/>
          <w:szCs w:val="24"/>
          <w:lang w:val="en-US" w:eastAsia="lt-LT"/>
        </w:rPr>
        <w:br/>
        <w:t xml:space="preserve">42 km – </w:t>
      </w:r>
      <w:r>
        <w:rPr>
          <w:rFonts w:ascii="Times New Roman" w:eastAsia="Times New Roman" w:hAnsi="Times New Roman"/>
          <w:b/>
          <w:sz w:val="24"/>
          <w:szCs w:val="24"/>
          <w:lang w:val="en-US" w:eastAsia="lt-LT"/>
        </w:rPr>
        <w:t>**</w:t>
      </w:r>
      <w:r w:rsidR="00BC66CE">
        <w:rPr>
          <w:rFonts w:ascii="Times New Roman" w:eastAsia="Times New Roman" w:hAnsi="Times New Roman"/>
          <w:b/>
          <w:sz w:val="24"/>
          <w:szCs w:val="24"/>
          <w:lang w:val="en-US" w:eastAsia="lt-LT"/>
        </w:rPr>
        <w:t>2</w:t>
      </w:r>
      <w:r w:rsidR="006C6AE5">
        <w:rPr>
          <w:rFonts w:ascii="Times New Roman" w:eastAsia="Times New Roman" w:hAnsi="Times New Roman"/>
          <w:b/>
          <w:sz w:val="24"/>
          <w:szCs w:val="24"/>
          <w:lang w:val="en-US" w:eastAsia="lt-LT"/>
        </w:rPr>
        <w:t xml:space="preserve"> </w:t>
      </w:r>
      <w:r>
        <w:rPr>
          <w:rFonts w:ascii="Times New Roman" w:eastAsia="Times New Roman" w:hAnsi="Times New Roman"/>
          <w:b/>
          <w:sz w:val="24"/>
          <w:szCs w:val="24"/>
          <w:lang w:val="en-US" w:eastAsia="lt-LT"/>
        </w:rPr>
        <w:t>stations</w:t>
      </w:r>
      <w:r w:rsidR="006C6AE5">
        <w:rPr>
          <w:rFonts w:ascii="Times New Roman" w:eastAsia="Times New Roman" w:hAnsi="Times New Roman"/>
          <w:b/>
          <w:sz w:val="24"/>
          <w:szCs w:val="24"/>
          <w:lang w:val="en-US" w:eastAsia="lt-LT"/>
        </w:rPr>
        <w:t xml:space="preserve"> </w:t>
      </w:r>
      <w:r w:rsidR="006C6AE5">
        <w:rPr>
          <w:rFonts w:ascii="Times New Roman" w:eastAsia="Times New Roman" w:hAnsi="Times New Roman"/>
          <w:b/>
          <w:sz w:val="24"/>
          <w:szCs w:val="24"/>
          <w:lang w:val="en-US" w:eastAsia="lt-LT"/>
        </w:rPr>
        <w:br/>
        <w:t>10 km – no refreshment in track</w:t>
      </w:r>
      <w:r w:rsidR="0093571C">
        <w:rPr>
          <w:rFonts w:ascii="Times New Roman" w:eastAsia="Times New Roman" w:hAnsi="Times New Roman"/>
          <w:b/>
          <w:sz w:val="24"/>
          <w:szCs w:val="24"/>
          <w:lang w:eastAsia="lt-LT"/>
        </w:rPr>
        <w:t xml:space="preserve"> </w:t>
      </w:r>
      <w:r w:rsidR="0093571C">
        <w:rPr>
          <w:rFonts w:ascii="Times New Roman" w:eastAsia="Times New Roman" w:hAnsi="Times New Roman"/>
          <w:b/>
          <w:sz w:val="24"/>
          <w:szCs w:val="24"/>
          <w:lang w:eastAsia="lt-LT"/>
        </w:rPr>
        <w:br/>
      </w:r>
      <w:r w:rsidR="0093571C">
        <w:rPr>
          <w:rFonts w:ascii="Times New Roman" w:eastAsia="Times New Roman" w:hAnsi="Times New Roman"/>
          <w:b/>
          <w:sz w:val="24"/>
          <w:szCs w:val="24"/>
          <w:lang w:eastAsia="lt-LT"/>
        </w:rPr>
        <w:br/>
      </w:r>
      <w:r w:rsidR="0093571C" w:rsidRPr="00111E72">
        <w:rPr>
          <w:rFonts w:ascii="Times New Roman" w:eastAsia="Times New Roman" w:hAnsi="Times New Roman"/>
          <w:b/>
          <w:sz w:val="24"/>
          <w:szCs w:val="24"/>
          <w:lang w:val="en-US" w:eastAsia="lt-LT"/>
        </w:rPr>
        <w:t xml:space="preserve">Refreshment points will include: </w:t>
      </w:r>
      <w:r w:rsidR="0093571C" w:rsidRPr="00111E72">
        <w:rPr>
          <w:rFonts w:ascii="Times New Roman" w:eastAsia="Times New Roman" w:hAnsi="Times New Roman"/>
          <w:sz w:val="24"/>
          <w:szCs w:val="24"/>
          <w:lang w:val="en-US" w:eastAsia="lt-LT"/>
        </w:rPr>
        <w:t xml:space="preserve">water, </w:t>
      </w:r>
      <w:r w:rsidR="009C4918">
        <w:rPr>
          <w:rFonts w:ascii="Times New Roman" w:eastAsia="Times New Roman" w:hAnsi="Times New Roman"/>
          <w:sz w:val="24"/>
          <w:szCs w:val="24"/>
          <w:lang w:val="en-US" w:eastAsia="lt-LT"/>
        </w:rPr>
        <w:t>soda,</w:t>
      </w:r>
      <w:r w:rsidR="00B91389">
        <w:rPr>
          <w:rFonts w:ascii="Times New Roman" w:eastAsia="Times New Roman" w:hAnsi="Times New Roman"/>
          <w:sz w:val="24"/>
          <w:szCs w:val="24"/>
          <w:lang w:val="en-US" w:eastAsia="lt-LT"/>
        </w:rPr>
        <w:t xml:space="preserve"> </w:t>
      </w:r>
      <w:r w:rsidR="0093571C" w:rsidRPr="00111E72">
        <w:rPr>
          <w:rFonts w:ascii="Times New Roman" w:eastAsia="Times New Roman" w:hAnsi="Times New Roman"/>
          <w:sz w:val="24"/>
          <w:szCs w:val="24"/>
          <w:lang w:val="en-US" w:eastAsia="lt-LT"/>
        </w:rPr>
        <w:t>energy drinks, fruit (bananas, oranges), potato chips</w:t>
      </w:r>
      <w:r w:rsidR="00884F03">
        <w:rPr>
          <w:rFonts w:ascii="Times New Roman" w:eastAsia="Times New Roman" w:hAnsi="Times New Roman"/>
          <w:sz w:val="24"/>
          <w:szCs w:val="24"/>
          <w:lang w:val="en-US" w:eastAsia="lt-LT"/>
        </w:rPr>
        <w:t>.</w:t>
      </w:r>
      <w:r w:rsidR="00884F03">
        <w:rPr>
          <w:rFonts w:ascii="Times New Roman" w:eastAsia="Times New Roman" w:hAnsi="Times New Roman"/>
          <w:sz w:val="24"/>
          <w:szCs w:val="24"/>
          <w:lang w:val="en-US" w:eastAsia="lt-LT"/>
        </w:rPr>
        <w:br/>
        <w:t xml:space="preserve">Support teams are allowed to come and give food, gear </w:t>
      </w:r>
      <w:proofErr w:type="gramStart"/>
      <w:r w:rsidR="00884F03">
        <w:rPr>
          <w:rFonts w:ascii="Times New Roman" w:eastAsia="Times New Roman" w:hAnsi="Times New Roman"/>
          <w:sz w:val="24"/>
          <w:szCs w:val="24"/>
          <w:lang w:val="en-US" w:eastAsia="lt-LT"/>
        </w:rPr>
        <w:t>at  refreshment</w:t>
      </w:r>
      <w:proofErr w:type="gramEnd"/>
      <w:r w:rsidR="00884F03">
        <w:rPr>
          <w:rFonts w:ascii="Times New Roman" w:eastAsia="Times New Roman" w:hAnsi="Times New Roman"/>
          <w:sz w:val="24"/>
          <w:szCs w:val="24"/>
          <w:lang w:val="en-US" w:eastAsia="lt-LT"/>
        </w:rPr>
        <w:t xml:space="preserve"> stations, support outside these stations are not allowed.</w:t>
      </w:r>
      <w:r w:rsidR="00884F03">
        <w:rPr>
          <w:rFonts w:ascii="Times New Roman" w:eastAsia="Times New Roman" w:hAnsi="Times New Roman"/>
          <w:sz w:val="24"/>
          <w:szCs w:val="24"/>
          <w:lang w:val="en-US" w:eastAsia="lt-LT"/>
        </w:rPr>
        <w:br/>
      </w:r>
      <w:r>
        <w:rPr>
          <w:rFonts w:ascii="Times New Roman" w:eastAsia="Times New Roman" w:hAnsi="Times New Roman"/>
          <w:sz w:val="24"/>
          <w:szCs w:val="24"/>
          <w:lang w:val="en-US" w:eastAsia="lt-LT"/>
        </w:rPr>
        <w:br/>
      </w:r>
      <w:r w:rsidRPr="00884F03">
        <w:rPr>
          <w:rFonts w:ascii="Times New Roman" w:eastAsia="Times New Roman" w:hAnsi="Times New Roman"/>
          <w:b/>
          <w:sz w:val="24"/>
          <w:szCs w:val="24"/>
          <w:lang w:val="en-US" w:eastAsia="lt-LT"/>
        </w:rPr>
        <w:t>* No plastic cups</w:t>
      </w:r>
      <w:r>
        <w:rPr>
          <w:rFonts w:ascii="Times New Roman" w:eastAsia="Times New Roman" w:hAnsi="Times New Roman"/>
          <w:sz w:val="24"/>
          <w:szCs w:val="24"/>
          <w:lang w:val="en-US" w:eastAsia="lt-LT"/>
        </w:rPr>
        <w:t xml:space="preserve"> will be available at the station, please bring your own race cup</w:t>
      </w:r>
      <w:r>
        <w:rPr>
          <w:rFonts w:ascii="Times New Roman" w:eastAsia="Times New Roman" w:hAnsi="Times New Roman"/>
          <w:sz w:val="24"/>
          <w:szCs w:val="24"/>
          <w:lang w:val="en-US" w:eastAsia="lt-LT"/>
        </w:rPr>
        <w:br/>
        <w:t xml:space="preserve">** In case of  hot weather </w:t>
      </w:r>
      <w:r w:rsidR="00884F03">
        <w:rPr>
          <w:rFonts w:ascii="Times New Roman" w:eastAsia="Times New Roman" w:hAnsi="Times New Roman"/>
          <w:sz w:val="24"/>
          <w:szCs w:val="24"/>
          <w:lang w:val="en-US" w:eastAsia="lt-LT"/>
        </w:rPr>
        <w:t xml:space="preserve">conditions </w:t>
      </w:r>
      <w:r>
        <w:rPr>
          <w:rFonts w:ascii="Times New Roman" w:eastAsia="Times New Roman" w:hAnsi="Times New Roman"/>
          <w:sz w:val="24"/>
          <w:szCs w:val="24"/>
          <w:lang w:val="en-US" w:eastAsia="lt-LT"/>
        </w:rPr>
        <w:t xml:space="preserve">extra water station </w:t>
      </w:r>
      <w:r w:rsidR="00884F03">
        <w:rPr>
          <w:rFonts w:ascii="Times New Roman" w:eastAsia="Times New Roman" w:hAnsi="Times New Roman"/>
          <w:sz w:val="24"/>
          <w:szCs w:val="24"/>
          <w:lang w:val="en-US" w:eastAsia="lt-LT"/>
        </w:rPr>
        <w:t xml:space="preserve">for 82km and 42km course will be </w:t>
      </w:r>
      <w:r w:rsidR="00533C46">
        <w:rPr>
          <w:rFonts w:ascii="Times New Roman" w:eastAsia="Times New Roman" w:hAnsi="Times New Roman"/>
          <w:sz w:val="24"/>
          <w:szCs w:val="24"/>
          <w:lang w:val="en-US" w:eastAsia="lt-LT"/>
        </w:rPr>
        <w:t>set</w:t>
      </w:r>
    </w:p>
    <w:p w:rsidR="0093571C" w:rsidRPr="00111E72" w:rsidRDefault="0093571C" w:rsidP="004049CC">
      <w:pPr>
        <w:spacing w:after="0" w:line="240" w:lineRule="auto"/>
        <w:rPr>
          <w:rFonts w:ascii="Times New Roman" w:eastAsia="Times New Roman" w:hAnsi="Times New Roman"/>
          <w:b/>
          <w:bCs/>
          <w:sz w:val="24"/>
          <w:szCs w:val="24"/>
          <w:lang w:val="en-US" w:eastAsia="lt-LT"/>
        </w:rPr>
      </w:pPr>
    </w:p>
    <w:p w:rsidR="00FA63AD" w:rsidRDefault="00111E72" w:rsidP="00886A31">
      <w:pPr>
        <w:spacing w:after="0" w:line="240" w:lineRule="auto"/>
        <w:rPr>
          <w:rFonts w:ascii="Times New Roman" w:eastAsia="Times New Roman" w:hAnsi="Times New Roman"/>
          <w:bCs/>
          <w:sz w:val="24"/>
          <w:szCs w:val="24"/>
          <w:lang w:val="en-US" w:eastAsia="lt-LT"/>
        </w:rPr>
      </w:pPr>
      <w:r>
        <w:rPr>
          <w:rFonts w:ascii="Times New Roman" w:eastAsia="Times New Roman" w:hAnsi="Times New Roman"/>
          <w:b/>
          <w:bCs/>
          <w:sz w:val="24"/>
          <w:szCs w:val="24"/>
          <w:lang w:val="en-US" w:eastAsia="lt-LT"/>
        </w:rPr>
        <w:t xml:space="preserve">Event </w:t>
      </w:r>
      <w:proofErr w:type="spellStart"/>
      <w:r>
        <w:rPr>
          <w:rFonts w:ascii="Times New Roman" w:eastAsia="Times New Roman" w:hAnsi="Times New Roman"/>
          <w:b/>
          <w:bCs/>
          <w:sz w:val="24"/>
          <w:szCs w:val="24"/>
          <w:lang w:val="en-US" w:eastAsia="lt-LT"/>
        </w:rPr>
        <w:t>programme</w:t>
      </w:r>
      <w:proofErr w:type="spellEnd"/>
      <w:r>
        <w:rPr>
          <w:rFonts w:ascii="Times New Roman" w:eastAsia="Times New Roman" w:hAnsi="Times New Roman"/>
          <w:b/>
          <w:bCs/>
          <w:sz w:val="24"/>
          <w:szCs w:val="24"/>
          <w:lang w:val="en-US" w:eastAsia="lt-LT"/>
        </w:rPr>
        <w:t xml:space="preserve"> </w:t>
      </w:r>
      <w:r w:rsidRPr="00111E72">
        <w:rPr>
          <w:rFonts w:ascii="Times New Roman" w:eastAsia="Times New Roman" w:hAnsi="Times New Roman"/>
          <w:b/>
          <w:bCs/>
          <w:sz w:val="24"/>
          <w:szCs w:val="24"/>
          <w:lang w:val="en-US" w:eastAsia="lt-LT"/>
        </w:rPr>
        <w:br/>
      </w:r>
      <w:r>
        <w:rPr>
          <w:rFonts w:ascii="Times New Roman" w:eastAsia="Times New Roman" w:hAnsi="Times New Roman"/>
          <w:bCs/>
          <w:sz w:val="24"/>
          <w:szCs w:val="24"/>
          <w:lang w:val="en-US" w:eastAsia="lt-LT"/>
        </w:rPr>
        <w:t xml:space="preserve">Participants will be taken to the start points by buses, hired by organizers. Buses departure time will be announced later with the additional information. These buses will also bring your personal belongings, warm up clothes, etc. back to the event centre (finish). </w:t>
      </w:r>
      <w:r w:rsidR="00500BF0">
        <w:rPr>
          <w:rFonts w:ascii="Times New Roman" w:eastAsia="Times New Roman" w:hAnsi="Times New Roman"/>
          <w:bCs/>
          <w:sz w:val="24"/>
          <w:szCs w:val="24"/>
          <w:lang w:val="en-US" w:eastAsia="lt-LT"/>
        </w:rPr>
        <w:br/>
      </w:r>
      <w:proofErr w:type="gramStart"/>
      <w:r>
        <w:rPr>
          <w:rFonts w:ascii="Times New Roman" w:eastAsia="Times New Roman" w:hAnsi="Times New Roman"/>
          <w:bCs/>
          <w:sz w:val="24"/>
          <w:szCs w:val="24"/>
          <w:lang w:val="en-US" w:eastAsia="lt-LT"/>
        </w:rPr>
        <w:lastRenderedPageBreak/>
        <w:t>Event organizers does</w:t>
      </w:r>
      <w:proofErr w:type="gramEnd"/>
      <w:r>
        <w:rPr>
          <w:rFonts w:ascii="Times New Roman" w:eastAsia="Times New Roman" w:hAnsi="Times New Roman"/>
          <w:bCs/>
          <w:sz w:val="24"/>
          <w:szCs w:val="24"/>
          <w:lang w:val="en-US" w:eastAsia="lt-LT"/>
        </w:rPr>
        <w:t xml:space="preserve"> not </w:t>
      </w:r>
      <w:r w:rsidR="008E5CE5">
        <w:rPr>
          <w:rFonts w:ascii="Times New Roman" w:eastAsia="Times New Roman" w:hAnsi="Times New Roman"/>
          <w:bCs/>
          <w:sz w:val="24"/>
          <w:szCs w:val="24"/>
          <w:lang w:val="en-US" w:eastAsia="lt-LT"/>
        </w:rPr>
        <w:t>take responsibility</w:t>
      </w:r>
      <w:r>
        <w:rPr>
          <w:rFonts w:ascii="Times New Roman" w:eastAsia="Times New Roman" w:hAnsi="Times New Roman"/>
          <w:bCs/>
          <w:sz w:val="24"/>
          <w:szCs w:val="24"/>
          <w:lang w:val="en-US" w:eastAsia="lt-LT"/>
        </w:rPr>
        <w:t xml:space="preserve"> in case of theft or loss of </w:t>
      </w:r>
      <w:r w:rsidR="00500BF0">
        <w:rPr>
          <w:rFonts w:ascii="Times New Roman" w:eastAsia="Times New Roman" w:hAnsi="Times New Roman"/>
          <w:bCs/>
          <w:sz w:val="24"/>
          <w:szCs w:val="24"/>
          <w:lang w:val="en-US" w:eastAsia="lt-LT"/>
        </w:rPr>
        <w:t>any valuable</w:t>
      </w:r>
      <w:r>
        <w:rPr>
          <w:rFonts w:ascii="Times New Roman" w:eastAsia="Times New Roman" w:hAnsi="Times New Roman"/>
          <w:bCs/>
          <w:sz w:val="24"/>
          <w:szCs w:val="24"/>
          <w:lang w:val="en-US" w:eastAsia="lt-LT"/>
        </w:rPr>
        <w:t xml:space="preserve"> belongings.</w:t>
      </w:r>
      <w:r w:rsidR="000E1100">
        <w:rPr>
          <w:rFonts w:ascii="Times New Roman" w:eastAsia="Times New Roman" w:hAnsi="Times New Roman"/>
          <w:bCs/>
          <w:sz w:val="24"/>
          <w:szCs w:val="24"/>
          <w:lang w:val="en-US" w:eastAsia="lt-LT"/>
        </w:rPr>
        <w:br/>
      </w:r>
      <w:r w:rsidR="00BD0DB6">
        <w:rPr>
          <w:rFonts w:ascii="Times New Roman" w:eastAsia="Times New Roman" w:hAnsi="Times New Roman"/>
          <w:bCs/>
          <w:sz w:val="24"/>
          <w:szCs w:val="24"/>
          <w:lang w:val="en-US" w:eastAsia="lt-LT"/>
        </w:rPr>
        <w:br/>
      </w:r>
      <w:r w:rsidR="000E1100">
        <w:rPr>
          <w:rFonts w:ascii="Times New Roman" w:eastAsia="Times New Roman" w:hAnsi="Times New Roman"/>
          <w:bCs/>
          <w:sz w:val="24"/>
          <w:szCs w:val="24"/>
          <w:lang w:val="en-US" w:eastAsia="lt-LT"/>
        </w:rPr>
        <w:t xml:space="preserve">Electronic timing </w:t>
      </w:r>
      <w:r w:rsidR="00500BF0">
        <w:rPr>
          <w:rFonts w:ascii="Times New Roman" w:eastAsia="Times New Roman" w:hAnsi="Times New Roman"/>
          <w:bCs/>
          <w:sz w:val="24"/>
          <w:szCs w:val="24"/>
          <w:lang w:val="en-US" w:eastAsia="lt-LT"/>
        </w:rPr>
        <w:t>system will be used for accurate and fast results timing. Every participant is responsible for pro</w:t>
      </w:r>
      <w:r w:rsidR="000E1100">
        <w:rPr>
          <w:rFonts w:ascii="Times New Roman" w:eastAsia="Times New Roman" w:hAnsi="Times New Roman"/>
          <w:bCs/>
          <w:sz w:val="24"/>
          <w:szCs w:val="24"/>
          <w:lang w:val="en-US" w:eastAsia="lt-LT"/>
        </w:rPr>
        <w:t>pe</w:t>
      </w:r>
      <w:r w:rsidR="00C85625">
        <w:rPr>
          <w:rFonts w:ascii="Times New Roman" w:eastAsia="Times New Roman" w:hAnsi="Times New Roman"/>
          <w:bCs/>
          <w:sz w:val="24"/>
          <w:szCs w:val="24"/>
          <w:lang w:val="en-US" w:eastAsia="lt-LT"/>
        </w:rPr>
        <w:t>r installation of the timing chip.</w:t>
      </w:r>
      <w:r w:rsidR="00500BF0">
        <w:rPr>
          <w:rFonts w:ascii="Times New Roman" w:eastAsia="Times New Roman" w:hAnsi="Times New Roman"/>
          <w:bCs/>
          <w:sz w:val="24"/>
          <w:szCs w:val="24"/>
          <w:lang w:val="en-US" w:eastAsia="lt-LT"/>
        </w:rPr>
        <w:br/>
        <w:t xml:space="preserve">Participant must follow the </w:t>
      </w:r>
      <w:proofErr w:type="gramStart"/>
      <w:r w:rsidR="00500BF0">
        <w:rPr>
          <w:rFonts w:ascii="Times New Roman" w:eastAsia="Times New Roman" w:hAnsi="Times New Roman"/>
          <w:bCs/>
          <w:sz w:val="24"/>
          <w:szCs w:val="24"/>
          <w:lang w:val="en-US" w:eastAsia="lt-LT"/>
        </w:rPr>
        <w:t xml:space="preserve">marked </w:t>
      </w:r>
      <w:r w:rsidR="000E1100">
        <w:rPr>
          <w:rFonts w:ascii="Times New Roman" w:eastAsia="Times New Roman" w:hAnsi="Times New Roman"/>
          <w:bCs/>
          <w:sz w:val="24"/>
          <w:szCs w:val="24"/>
          <w:lang w:val="en-US" w:eastAsia="lt-LT"/>
        </w:rPr>
        <w:t xml:space="preserve"> </w:t>
      </w:r>
      <w:r w:rsidR="00500BF0">
        <w:rPr>
          <w:rFonts w:ascii="Times New Roman" w:eastAsia="Times New Roman" w:hAnsi="Times New Roman"/>
          <w:bCs/>
          <w:sz w:val="24"/>
          <w:szCs w:val="24"/>
          <w:lang w:val="en-US" w:eastAsia="lt-LT"/>
        </w:rPr>
        <w:t>route</w:t>
      </w:r>
      <w:proofErr w:type="gramEnd"/>
      <w:r w:rsidR="00500BF0">
        <w:rPr>
          <w:rFonts w:ascii="Times New Roman" w:eastAsia="Times New Roman" w:hAnsi="Times New Roman"/>
          <w:bCs/>
          <w:sz w:val="24"/>
          <w:szCs w:val="24"/>
          <w:lang w:val="en-US" w:eastAsia="lt-LT"/>
        </w:rPr>
        <w:t xml:space="preserve"> all the way from start to finish. Taking any shortcuts is</w:t>
      </w:r>
      <w:r w:rsidR="00341DE1">
        <w:rPr>
          <w:rFonts w:ascii="Times New Roman" w:eastAsia="Times New Roman" w:hAnsi="Times New Roman"/>
          <w:bCs/>
          <w:sz w:val="24"/>
          <w:szCs w:val="24"/>
          <w:lang w:val="en-US" w:eastAsia="lt-LT"/>
        </w:rPr>
        <w:t xml:space="preserve"> not allowed. Participant disobeying</w:t>
      </w:r>
      <w:r w:rsidR="00500BF0">
        <w:rPr>
          <w:rFonts w:ascii="Times New Roman" w:eastAsia="Times New Roman" w:hAnsi="Times New Roman"/>
          <w:bCs/>
          <w:sz w:val="24"/>
          <w:szCs w:val="24"/>
          <w:lang w:val="en-US" w:eastAsia="lt-LT"/>
        </w:rPr>
        <w:t xml:space="preserve"> this rule will be disqualified.</w:t>
      </w:r>
    </w:p>
    <w:p w:rsidR="00FA63AD" w:rsidRDefault="00FA63AD" w:rsidP="00886A31">
      <w:pPr>
        <w:spacing w:after="0" w:line="240" w:lineRule="auto"/>
        <w:rPr>
          <w:rFonts w:ascii="Times New Roman" w:eastAsia="Times New Roman" w:hAnsi="Times New Roman"/>
          <w:bCs/>
          <w:sz w:val="24"/>
          <w:szCs w:val="24"/>
          <w:lang w:val="en-US" w:eastAsia="lt-LT"/>
        </w:rPr>
      </w:pPr>
    </w:p>
    <w:p w:rsidR="007A017B" w:rsidRPr="00111E72" w:rsidRDefault="00500BF0" w:rsidP="00886A31">
      <w:pPr>
        <w:spacing w:after="0" w:line="240" w:lineRule="auto"/>
        <w:rPr>
          <w:rFonts w:ascii="Times New Roman" w:eastAsia="Times New Roman" w:hAnsi="Times New Roman"/>
          <w:sz w:val="24"/>
          <w:szCs w:val="24"/>
          <w:lang w:val="en-US" w:eastAsia="lt-LT"/>
        </w:rPr>
      </w:pPr>
      <w:r w:rsidRPr="00500BF0">
        <w:rPr>
          <w:rFonts w:ascii="Times New Roman" w:eastAsia="Times New Roman" w:hAnsi="Times New Roman"/>
          <w:b/>
          <w:bCs/>
          <w:sz w:val="24"/>
          <w:szCs w:val="24"/>
          <w:lang w:val="en-US" w:eastAsia="lt-LT"/>
        </w:rPr>
        <w:t xml:space="preserve">Marking </w:t>
      </w:r>
      <w:r>
        <w:rPr>
          <w:rFonts w:ascii="Times New Roman" w:eastAsia="Times New Roman" w:hAnsi="Times New Roman"/>
          <w:b/>
          <w:bCs/>
          <w:sz w:val="24"/>
          <w:szCs w:val="24"/>
          <w:lang w:val="en-US" w:eastAsia="lt-LT"/>
        </w:rPr>
        <w:br/>
      </w:r>
      <w:r>
        <w:rPr>
          <w:rFonts w:ascii="Times New Roman" w:eastAsia="Times New Roman" w:hAnsi="Times New Roman"/>
          <w:b/>
          <w:bCs/>
          <w:sz w:val="24"/>
          <w:szCs w:val="24"/>
          <w:lang w:val="en-US" w:eastAsia="lt-LT"/>
        </w:rPr>
        <w:br/>
      </w:r>
      <w:r w:rsidR="000E1100">
        <w:rPr>
          <w:rFonts w:ascii="Times New Roman" w:eastAsia="Times New Roman" w:hAnsi="Times New Roman"/>
          <w:bCs/>
          <w:sz w:val="24"/>
          <w:szCs w:val="24"/>
          <w:lang w:val="en-US" w:eastAsia="lt-LT"/>
        </w:rPr>
        <w:t>82-K</w:t>
      </w:r>
      <w:r w:rsidR="006C6AE5">
        <w:rPr>
          <w:rFonts w:ascii="Times New Roman" w:eastAsia="Times New Roman" w:hAnsi="Times New Roman"/>
          <w:bCs/>
          <w:sz w:val="24"/>
          <w:szCs w:val="24"/>
          <w:lang w:val="en-US" w:eastAsia="lt-LT"/>
        </w:rPr>
        <w:t xml:space="preserve"> and 42</w:t>
      </w:r>
      <w:r w:rsidR="00454421">
        <w:rPr>
          <w:rFonts w:ascii="Times New Roman" w:eastAsia="Times New Roman" w:hAnsi="Times New Roman"/>
          <w:bCs/>
          <w:sz w:val="24"/>
          <w:szCs w:val="24"/>
          <w:lang w:val="en-US" w:eastAsia="lt-LT"/>
        </w:rPr>
        <w:t>-</w:t>
      </w:r>
      <w:proofErr w:type="gramStart"/>
      <w:r w:rsidR="00454421">
        <w:rPr>
          <w:rFonts w:ascii="Times New Roman" w:eastAsia="Times New Roman" w:hAnsi="Times New Roman"/>
          <w:bCs/>
          <w:sz w:val="24"/>
          <w:szCs w:val="24"/>
          <w:lang w:val="en-US" w:eastAsia="lt-LT"/>
        </w:rPr>
        <w:t xml:space="preserve">K </w:t>
      </w:r>
      <w:r w:rsidR="006C6AE5">
        <w:rPr>
          <w:rFonts w:ascii="Times New Roman" w:eastAsia="Times New Roman" w:hAnsi="Times New Roman"/>
          <w:bCs/>
          <w:sz w:val="24"/>
          <w:szCs w:val="24"/>
          <w:lang w:val="en-US" w:eastAsia="lt-LT"/>
        </w:rPr>
        <w:t xml:space="preserve"> r</w:t>
      </w:r>
      <w:r w:rsidRPr="00500BF0">
        <w:rPr>
          <w:rFonts w:ascii="Times New Roman" w:eastAsia="Times New Roman" w:hAnsi="Times New Roman"/>
          <w:bCs/>
          <w:sz w:val="24"/>
          <w:szCs w:val="24"/>
          <w:lang w:val="en-US" w:eastAsia="lt-LT"/>
        </w:rPr>
        <w:t>oute</w:t>
      </w:r>
      <w:r w:rsidR="006C6AE5">
        <w:rPr>
          <w:rFonts w:ascii="Times New Roman" w:eastAsia="Times New Roman" w:hAnsi="Times New Roman"/>
          <w:bCs/>
          <w:sz w:val="24"/>
          <w:szCs w:val="24"/>
          <w:lang w:val="en-US" w:eastAsia="lt-LT"/>
        </w:rPr>
        <w:t>s</w:t>
      </w:r>
      <w:proofErr w:type="gramEnd"/>
      <w:r w:rsidR="006C6AE5">
        <w:rPr>
          <w:rFonts w:ascii="Times New Roman" w:eastAsia="Times New Roman" w:hAnsi="Times New Roman"/>
          <w:bCs/>
          <w:sz w:val="24"/>
          <w:szCs w:val="24"/>
          <w:lang w:val="en-US" w:eastAsia="lt-LT"/>
        </w:rPr>
        <w:t xml:space="preserve"> will be marked with red arrows</w:t>
      </w:r>
      <w:r w:rsidR="00F22655">
        <w:rPr>
          <w:rFonts w:ascii="Times New Roman" w:eastAsia="Times New Roman" w:hAnsi="Times New Roman"/>
          <w:bCs/>
          <w:sz w:val="24"/>
          <w:szCs w:val="24"/>
          <w:lang w:val="en-US" w:eastAsia="lt-LT"/>
        </w:rPr>
        <w:t xml:space="preserve"> and red /white marking</w:t>
      </w:r>
      <w:r w:rsidR="009A5CEB">
        <w:rPr>
          <w:rFonts w:ascii="Times New Roman" w:eastAsia="Times New Roman" w:hAnsi="Times New Roman"/>
          <w:bCs/>
          <w:sz w:val="24"/>
          <w:szCs w:val="24"/>
          <w:lang w:val="en-US" w:eastAsia="lt-LT"/>
        </w:rPr>
        <w:t xml:space="preserve"> tape</w:t>
      </w:r>
      <w:r w:rsidR="006C6AE5">
        <w:rPr>
          <w:rFonts w:ascii="Times New Roman" w:eastAsia="Times New Roman" w:hAnsi="Times New Roman"/>
          <w:bCs/>
          <w:sz w:val="24"/>
          <w:szCs w:val="24"/>
          <w:lang w:val="en-US" w:eastAsia="lt-LT"/>
        </w:rPr>
        <w:t>, 10</w:t>
      </w:r>
      <w:r w:rsidR="00454421">
        <w:rPr>
          <w:rFonts w:ascii="Times New Roman" w:eastAsia="Times New Roman" w:hAnsi="Times New Roman"/>
          <w:bCs/>
          <w:sz w:val="24"/>
          <w:szCs w:val="24"/>
          <w:lang w:val="en-US" w:eastAsia="lt-LT"/>
        </w:rPr>
        <w:t>-K</w:t>
      </w:r>
      <w:r w:rsidR="006C6AE5">
        <w:rPr>
          <w:rFonts w:ascii="Times New Roman" w:eastAsia="Times New Roman" w:hAnsi="Times New Roman"/>
          <w:bCs/>
          <w:sz w:val="24"/>
          <w:szCs w:val="24"/>
          <w:lang w:val="en-US" w:eastAsia="lt-LT"/>
        </w:rPr>
        <w:t xml:space="preserve"> </w:t>
      </w:r>
      <w:r w:rsidR="00B91389">
        <w:rPr>
          <w:rFonts w:ascii="Times New Roman" w:eastAsia="Times New Roman" w:hAnsi="Times New Roman"/>
          <w:bCs/>
          <w:sz w:val="24"/>
          <w:szCs w:val="24"/>
          <w:lang w:val="en-US" w:eastAsia="lt-LT"/>
        </w:rPr>
        <w:t xml:space="preserve">route will be marked with blue </w:t>
      </w:r>
      <w:r w:rsidR="006C6AE5">
        <w:rPr>
          <w:rFonts w:ascii="Times New Roman" w:eastAsia="Times New Roman" w:hAnsi="Times New Roman"/>
          <w:bCs/>
          <w:sz w:val="24"/>
          <w:szCs w:val="24"/>
          <w:lang w:val="en-US" w:eastAsia="lt-LT"/>
        </w:rPr>
        <w:t>arrows</w:t>
      </w:r>
      <w:r w:rsidR="00F22655">
        <w:rPr>
          <w:rFonts w:ascii="Times New Roman" w:eastAsia="Times New Roman" w:hAnsi="Times New Roman"/>
          <w:bCs/>
          <w:sz w:val="24"/>
          <w:szCs w:val="24"/>
          <w:lang w:val="en-US" w:eastAsia="lt-LT"/>
        </w:rPr>
        <w:t xml:space="preserve"> and marking</w:t>
      </w:r>
      <w:r w:rsidR="009A5CEB">
        <w:rPr>
          <w:rFonts w:ascii="Times New Roman" w:eastAsia="Times New Roman" w:hAnsi="Times New Roman"/>
          <w:bCs/>
          <w:sz w:val="24"/>
          <w:szCs w:val="24"/>
          <w:lang w:val="en-US" w:eastAsia="lt-LT"/>
        </w:rPr>
        <w:t xml:space="preserve"> tape</w:t>
      </w:r>
      <w:r w:rsidR="00F22655">
        <w:rPr>
          <w:rFonts w:ascii="Times New Roman" w:eastAsia="Times New Roman" w:hAnsi="Times New Roman"/>
          <w:bCs/>
          <w:sz w:val="24"/>
          <w:szCs w:val="24"/>
          <w:lang w:val="en-US" w:eastAsia="lt-LT"/>
        </w:rPr>
        <w:t xml:space="preserve"> </w:t>
      </w:r>
      <w:r w:rsidR="006C6AE5">
        <w:rPr>
          <w:rFonts w:ascii="Times New Roman" w:eastAsia="Times New Roman" w:hAnsi="Times New Roman"/>
          <w:bCs/>
          <w:sz w:val="24"/>
          <w:szCs w:val="24"/>
          <w:lang w:val="en-US" w:eastAsia="lt-LT"/>
        </w:rPr>
        <w:t>.</w:t>
      </w:r>
      <w:r w:rsidR="00111E72">
        <w:rPr>
          <w:rFonts w:ascii="Times New Roman" w:eastAsia="Times New Roman" w:hAnsi="Times New Roman"/>
          <w:bCs/>
          <w:sz w:val="24"/>
          <w:szCs w:val="24"/>
          <w:lang w:val="en-US" w:eastAsia="lt-LT"/>
        </w:rPr>
        <w:t xml:space="preserve">   </w:t>
      </w:r>
      <w:r w:rsidR="00111E72" w:rsidRPr="00111E72">
        <w:rPr>
          <w:rFonts w:ascii="Times New Roman" w:eastAsia="Times New Roman" w:hAnsi="Times New Roman"/>
          <w:bCs/>
          <w:sz w:val="24"/>
          <w:szCs w:val="24"/>
          <w:lang w:val="en-US" w:eastAsia="lt-LT"/>
        </w:rPr>
        <w:t xml:space="preserve"> </w:t>
      </w:r>
      <w:r w:rsidR="004049CC" w:rsidRPr="00111E72">
        <w:rPr>
          <w:rFonts w:ascii="Times New Roman" w:eastAsia="Times New Roman" w:hAnsi="Times New Roman"/>
          <w:sz w:val="24"/>
          <w:szCs w:val="24"/>
          <w:lang w:val="en-US" w:eastAsia="lt-LT"/>
        </w:rPr>
        <w:t xml:space="preserve"> </w:t>
      </w:r>
    </w:p>
    <w:p w:rsidR="00842E10" w:rsidRDefault="00842E10" w:rsidP="004049CC">
      <w:pPr>
        <w:spacing w:after="0" w:line="240" w:lineRule="auto"/>
        <w:jc w:val="both"/>
        <w:rPr>
          <w:rFonts w:ascii="Times New Roman" w:eastAsia="Times New Roman" w:hAnsi="Times New Roman"/>
          <w:b/>
          <w:bCs/>
          <w:sz w:val="24"/>
          <w:szCs w:val="24"/>
          <w:lang w:val="en-US" w:eastAsia="lt-LT"/>
        </w:rPr>
      </w:pPr>
    </w:p>
    <w:p w:rsidR="001970DE" w:rsidRPr="00C96632" w:rsidRDefault="00500BF0" w:rsidP="004049CC">
      <w:pPr>
        <w:spacing w:after="0" w:line="240" w:lineRule="auto"/>
        <w:jc w:val="both"/>
        <w:rPr>
          <w:rFonts w:ascii="Times New Roman" w:eastAsia="Times New Roman" w:hAnsi="Times New Roman"/>
          <w:sz w:val="24"/>
          <w:szCs w:val="24"/>
          <w:lang w:eastAsia="lt-LT"/>
        </w:rPr>
      </w:pPr>
      <w:r w:rsidRPr="007834EB">
        <w:rPr>
          <w:rFonts w:ascii="Times New Roman" w:eastAsia="Times New Roman" w:hAnsi="Times New Roman"/>
          <w:b/>
          <w:bCs/>
          <w:sz w:val="24"/>
          <w:szCs w:val="24"/>
          <w:lang w:val="en-US" w:eastAsia="lt-LT"/>
        </w:rPr>
        <w:t>Awards</w:t>
      </w:r>
      <w:r w:rsidRPr="007834EB">
        <w:rPr>
          <w:rFonts w:ascii="Times New Roman" w:eastAsia="Times New Roman" w:hAnsi="Times New Roman"/>
          <w:b/>
          <w:bCs/>
          <w:sz w:val="24"/>
          <w:szCs w:val="24"/>
          <w:lang w:val="en-US" w:eastAsia="lt-LT"/>
        </w:rPr>
        <w:br/>
      </w:r>
      <w:r w:rsidRPr="007834EB">
        <w:rPr>
          <w:rFonts w:ascii="Times New Roman" w:eastAsia="Times New Roman" w:hAnsi="Times New Roman"/>
          <w:b/>
          <w:bCs/>
          <w:sz w:val="24"/>
          <w:szCs w:val="24"/>
          <w:lang w:val="en-US" w:eastAsia="lt-LT"/>
        </w:rPr>
        <w:br/>
      </w:r>
      <w:r w:rsidRPr="007834EB">
        <w:rPr>
          <w:rFonts w:ascii="Times New Roman" w:eastAsia="Times New Roman" w:hAnsi="Times New Roman"/>
          <w:bCs/>
          <w:sz w:val="24"/>
          <w:szCs w:val="24"/>
          <w:lang w:val="en-US" w:eastAsia="lt-LT"/>
        </w:rPr>
        <w:t>First</w:t>
      </w:r>
      <w:r w:rsidRPr="007834EB">
        <w:rPr>
          <w:rFonts w:ascii="Times New Roman" w:eastAsia="Times New Roman" w:hAnsi="Times New Roman"/>
          <w:bCs/>
          <w:sz w:val="24"/>
          <w:szCs w:val="24"/>
          <w:lang w:eastAsia="lt-LT"/>
        </w:rPr>
        <w:t xml:space="preserve"> </w:t>
      </w:r>
      <w:r w:rsidRPr="007834EB">
        <w:rPr>
          <w:rFonts w:ascii="Times New Roman" w:eastAsia="Times New Roman" w:hAnsi="Times New Roman"/>
          <w:bCs/>
          <w:sz w:val="24"/>
          <w:szCs w:val="24"/>
          <w:lang w:val="en-US" w:eastAsia="lt-LT"/>
        </w:rPr>
        <w:t>3 places in each group will be awarded with pri</w:t>
      </w:r>
      <w:r w:rsidR="001970DE">
        <w:rPr>
          <w:rFonts w:ascii="Times New Roman" w:eastAsia="Times New Roman" w:hAnsi="Times New Roman"/>
          <w:bCs/>
          <w:sz w:val="24"/>
          <w:szCs w:val="24"/>
          <w:lang w:val="en-US" w:eastAsia="lt-LT"/>
        </w:rPr>
        <w:t>z</w:t>
      </w:r>
      <w:r w:rsidRPr="007834EB">
        <w:rPr>
          <w:rFonts w:ascii="Times New Roman" w:eastAsia="Times New Roman" w:hAnsi="Times New Roman"/>
          <w:bCs/>
          <w:sz w:val="24"/>
          <w:szCs w:val="24"/>
          <w:lang w:val="en-US" w:eastAsia="lt-LT"/>
        </w:rPr>
        <w:t>es and souvenirs</w:t>
      </w:r>
      <w:r w:rsidR="007834EB" w:rsidRPr="007834EB">
        <w:rPr>
          <w:rFonts w:ascii="Times New Roman" w:eastAsia="Times New Roman" w:hAnsi="Times New Roman"/>
          <w:bCs/>
          <w:sz w:val="24"/>
          <w:szCs w:val="24"/>
          <w:lang w:val="en-US" w:eastAsia="lt-LT"/>
        </w:rPr>
        <w:t>.</w:t>
      </w:r>
      <w:r w:rsidR="004049CC" w:rsidRPr="00097406">
        <w:rPr>
          <w:rFonts w:ascii="Times New Roman" w:eastAsia="Times New Roman" w:hAnsi="Times New Roman"/>
          <w:sz w:val="24"/>
          <w:szCs w:val="24"/>
          <w:lang w:eastAsia="lt-LT"/>
        </w:rPr>
        <w:t> </w:t>
      </w:r>
    </w:p>
    <w:p w:rsidR="004049CC" w:rsidRPr="007834EB" w:rsidRDefault="004049CC" w:rsidP="004049CC">
      <w:pPr>
        <w:spacing w:after="0" w:line="240" w:lineRule="auto"/>
        <w:jc w:val="both"/>
        <w:rPr>
          <w:rFonts w:eastAsia="Times New Roman"/>
          <w:lang w:val="en-US" w:eastAsia="lt-LT"/>
        </w:rPr>
      </w:pPr>
    </w:p>
    <w:p w:rsidR="007834EB" w:rsidRPr="007834EB" w:rsidRDefault="007834EB" w:rsidP="00CB2B9F">
      <w:pPr>
        <w:spacing w:after="240" w:line="240" w:lineRule="auto"/>
        <w:rPr>
          <w:rFonts w:ascii="Times New Roman" w:eastAsia="Times New Roman" w:hAnsi="Times New Roman"/>
          <w:bCs/>
          <w:sz w:val="24"/>
          <w:szCs w:val="24"/>
          <w:lang w:val="en-US" w:eastAsia="lt-LT"/>
        </w:rPr>
      </w:pPr>
      <w:r w:rsidRPr="007834EB">
        <w:rPr>
          <w:rFonts w:ascii="Times New Roman" w:eastAsia="Times New Roman" w:hAnsi="Times New Roman"/>
          <w:b/>
          <w:bCs/>
          <w:sz w:val="24"/>
          <w:szCs w:val="24"/>
          <w:lang w:val="en-US" w:eastAsia="lt-LT"/>
        </w:rPr>
        <w:t>Finish</w:t>
      </w:r>
      <w:r w:rsidRPr="007834EB">
        <w:rPr>
          <w:rFonts w:ascii="Times New Roman" w:eastAsia="Times New Roman" w:hAnsi="Times New Roman"/>
          <w:b/>
          <w:bCs/>
          <w:sz w:val="24"/>
          <w:szCs w:val="24"/>
          <w:lang w:val="en-US" w:eastAsia="lt-LT"/>
        </w:rPr>
        <w:br/>
      </w:r>
      <w:r w:rsidRPr="007834EB">
        <w:rPr>
          <w:rFonts w:ascii="Times New Roman" w:eastAsia="Times New Roman" w:hAnsi="Times New Roman"/>
          <w:b/>
          <w:bCs/>
          <w:sz w:val="24"/>
          <w:szCs w:val="24"/>
          <w:lang w:val="en-US" w:eastAsia="lt-LT"/>
        </w:rPr>
        <w:br/>
      </w:r>
      <w:r w:rsidRPr="007834EB">
        <w:rPr>
          <w:rFonts w:ascii="Times New Roman" w:eastAsia="Times New Roman" w:hAnsi="Times New Roman"/>
          <w:bCs/>
          <w:sz w:val="24"/>
          <w:szCs w:val="24"/>
          <w:lang w:val="en-US" w:eastAsia="lt-LT"/>
        </w:rPr>
        <w:t>Finish ti</w:t>
      </w:r>
      <w:r>
        <w:rPr>
          <w:rFonts w:ascii="Times New Roman" w:eastAsia="Times New Roman" w:hAnsi="Times New Roman"/>
          <w:bCs/>
          <w:sz w:val="24"/>
          <w:szCs w:val="24"/>
          <w:lang w:val="en-US" w:eastAsia="lt-LT"/>
        </w:rPr>
        <w:t>me is recorded when crossing the finish line. After participant crosses the finish line he must return the timing transponder (chip).</w:t>
      </w:r>
      <w:r>
        <w:rPr>
          <w:rFonts w:ascii="Times New Roman" w:eastAsia="Times New Roman" w:hAnsi="Times New Roman"/>
          <w:bCs/>
          <w:sz w:val="24"/>
          <w:szCs w:val="24"/>
          <w:lang w:val="en-US" w:eastAsia="lt-LT"/>
        </w:rPr>
        <w:br/>
      </w:r>
      <w:r>
        <w:rPr>
          <w:rFonts w:ascii="Times New Roman" w:eastAsia="Times New Roman" w:hAnsi="Times New Roman"/>
          <w:bCs/>
          <w:sz w:val="24"/>
          <w:szCs w:val="24"/>
          <w:lang w:val="en-US" w:eastAsia="lt-LT"/>
        </w:rPr>
        <w:br/>
        <w:t xml:space="preserve">Preliminary results are </w:t>
      </w:r>
      <w:r w:rsidR="00D5116B">
        <w:rPr>
          <w:rFonts w:ascii="Times New Roman" w:eastAsia="Times New Roman" w:hAnsi="Times New Roman"/>
          <w:bCs/>
          <w:sz w:val="24"/>
          <w:szCs w:val="24"/>
          <w:lang w:val="en-US" w:eastAsia="lt-LT"/>
        </w:rPr>
        <w:t>published at the event centre and online.</w:t>
      </w:r>
      <w:r w:rsidR="001D57E0">
        <w:rPr>
          <w:rFonts w:ascii="Times New Roman" w:eastAsia="Times New Roman" w:hAnsi="Times New Roman"/>
          <w:bCs/>
          <w:sz w:val="24"/>
          <w:szCs w:val="24"/>
          <w:lang w:val="en-US" w:eastAsia="lt-LT"/>
        </w:rPr>
        <w:br/>
      </w:r>
      <w:r w:rsidR="001D57E0">
        <w:rPr>
          <w:rFonts w:ascii="Times New Roman" w:eastAsia="Times New Roman" w:hAnsi="Times New Roman"/>
          <w:bCs/>
          <w:sz w:val="24"/>
          <w:szCs w:val="24"/>
          <w:lang w:val="en-US" w:eastAsia="lt-LT"/>
        </w:rPr>
        <w:br/>
        <w:t xml:space="preserve">Live split times from </w:t>
      </w:r>
      <w:proofErr w:type="gramStart"/>
      <w:r w:rsidR="00341DE1">
        <w:rPr>
          <w:rFonts w:ascii="Times New Roman" w:eastAsia="Times New Roman" w:hAnsi="Times New Roman"/>
          <w:bCs/>
          <w:sz w:val="24"/>
          <w:szCs w:val="24"/>
          <w:lang w:val="en-US" w:eastAsia="lt-LT"/>
        </w:rPr>
        <w:t xml:space="preserve">course </w:t>
      </w:r>
      <w:r w:rsidR="00D5116B">
        <w:rPr>
          <w:rFonts w:ascii="Times New Roman" w:eastAsia="Times New Roman" w:hAnsi="Times New Roman"/>
          <w:bCs/>
          <w:sz w:val="24"/>
          <w:szCs w:val="24"/>
          <w:lang w:val="en-US" w:eastAsia="lt-LT"/>
        </w:rPr>
        <w:t xml:space="preserve"> will</w:t>
      </w:r>
      <w:proofErr w:type="gramEnd"/>
      <w:r w:rsidR="00D5116B">
        <w:rPr>
          <w:rFonts w:ascii="Times New Roman" w:eastAsia="Times New Roman" w:hAnsi="Times New Roman"/>
          <w:bCs/>
          <w:sz w:val="24"/>
          <w:szCs w:val="24"/>
          <w:lang w:val="en-US" w:eastAsia="lt-LT"/>
        </w:rPr>
        <w:t xml:space="preserve"> be available online as well.</w:t>
      </w:r>
    </w:p>
    <w:p w:rsidR="002E0CA6" w:rsidRDefault="002E0CA6" w:rsidP="004049CC">
      <w:pPr>
        <w:spacing w:after="0" w:line="240" w:lineRule="auto"/>
        <w:jc w:val="both"/>
        <w:rPr>
          <w:rFonts w:ascii="Times New Roman" w:eastAsia="Times New Roman" w:hAnsi="Times New Roman"/>
          <w:b/>
          <w:bCs/>
          <w:sz w:val="24"/>
          <w:szCs w:val="24"/>
          <w:lang w:val="en-US" w:eastAsia="lt-LT"/>
        </w:rPr>
      </w:pPr>
      <w:r w:rsidRPr="002E0CA6">
        <w:rPr>
          <w:rFonts w:ascii="Times New Roman" w:eastAsia="Times New Roman" w:hAnsi="Times New Roman"/>
          <w:b/>
          <w:bCs/>
          <w:sz w:val="24"/>
          <w:szCs w:val="24"/>
          <w:lang w:val="en-US" w:eastAsia="lt-LT"/>
        </w:rPr>
        <w:t>Safety regulations</w:t>
      </w:r>
    </w:p>
    <w:p w:rsidR="002E0CA6" w:rsidRDefault="002E0CA6" w:rsidP="004049CC">
      <w:pPr>
        <w:spacing w:after="0" w:line="240" w:lineRule="auto"/>
        <w:jc w:val="both"/>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t xml:space="preserve">Participant must always obey orders of the course judges. </w:t>
      </w:r>
    </w:p>
    <w:p w:rsidR="00F20462" w:rsidRDefault="002E0CA6" w:rsidP="00F20462">
      <w:pPr>
        <w:spacing w:after="0" w:line="240" w:lineRule="auto"/>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t xml:space="preserve">Participant might only use his own name when registering for the event.  Transferring number to other people is not allowed. </w:t>
      </w:r>
      <w:r>
        <w:rPr>
          <w:rFonts w:ascii="Times New Roman" w:eastAsia="Times New Roman" w:hAnsi="Times New Roman"/>
          <w:bCs/>
          <w:sz w:val="24"/>
          <w:szCs w:val="24"/>
          <w:lang w:val="en-US" w:eastAsia="lt-LT"/>
        </w:rPr>
        <w:br/>
        <w:t xml:space="preserve">Every participant must attach his number </w:t>
      </w:r>
      <w:r w:rsidR="00FC4B17">
        <w:rPr>
          <w:rFonts w:ascii="Times New Roman" w:eastAsia="Times New Roman" w:hAnsi="Times New Roman"/>
          <w:bCs/>
          <w:sz w:val="24"/>
          <w:szCs w:val="24"/>
          <w:lang w:val="en-US" w:eastAsia="lt-LT"/>
        </w:rPr>
        <w:t>in a clearly visible place and show it to race official if asked to</w:t>
      </w:r>
      <w:r>
        <w:rPr>
          <w:rFonts w:ascii="Times New Roman" w:eastAsia="Times New Roman" w:hAnsi="Times New Roman"/>
          <w:bCs/>
          <w:sz w:val="24"/>
          <w:szCs w:val="24"/>
          <w:lang w:val="en-US" w:eastAsia="lt-LT"/>
        </w:rPr>
        <w:t>.</w:t>
      </w:r>
      <w:r>
        <w:rPr>
          <w:rFonts w:ascii="Times New Roman" w:eastAsia="Times New Roman" w:hAnsi="Times New Roman"/>
          <w:bCs/>
          <w:sz w:val="24"/>
          <w:szCs w:val="24"/>
          <w:lang w:val="en-US" w:eastAsia="lt-LT"/>
        </w:rPr>
        <w:br/>
        <w:t>Any use of transportation as well as personal escort is forbidden.</w:t>
      </w:r>
    </w:p>
    <w:p w:rsidR="00361C45" w:rsidRDefault="006820D1" w:rsidP="004049CC">
      <w:pPr>
        <w:spacing w:after="0" w:line="240" w:lineRule="auto"/>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t xml:space="preserve">Event organizers do not guaranty a ride to the finish if participant decides to quit the race elsewhere than the refreshment point. In case of injury participant must inform organizers and emergency services. </w:t>
      </w:r>
      <w:r w:rsidR="00361C45">
        <w:rPr>
          <w:rFonts w:ascii="Times New Roman" w:eastAsia="Times New Roman" w:hAnsi="Times New Roman"/>
          <w:bCs/>
          <w:sz w:val="24"/>
          <w:szCs w:val="24"/>
          <w:lang w:val="en-US" w:eastAsia="lt-LT"/>
        </w:rPr>
        <w:t xml:space="preserve"> </w:t>
      </w:r>
    </w:p>
    <w:p w:rsidR="00361C45" w:rsidRDefault="00361C45" w:rsidP="004049CC">
      <w:pPr>
        <w:spacing w:after="0" w:line="240" w:lineRule="auto"/>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t xml:space="preserve">Participants should respect their opponents and help them in case of emergency. </w:t>
      </w:r>
      <w:r>
        <w:rPr>
          <w:rFonts w:ascii="Times New Roman" w:eastAsia="Times New Roman" w:hAnsi="Times New Roman"/>
          <w:bCs/>
          <w:sz w:val="24"/>
          <w:szCs w:val="24"/>
          <w:lang w:val="en-US" w:eastAsia="lt-LT"/>
        </w:rPr>
        <w:br/>
        <w:t>Most of the race course goes through “</w:t>
      </w:r>
      <w:proofErr w:type="spellStart"/>
      <w:r>
        <w:rPr>
          <w:rFonts w:ascii="Times New Roman" w:eastAsia="Times New Roman" w:hAnsi="Times New Roman"/>
          <w:bCs/>
          <w:sz w:val="24"/>
          <w:szCs w:val="24"/>
          <w:lang w:val="en-US" w:eastAsia="lt-LT"/>
        </w:rPr>
        <w:t>Neris</w:t>
      </w:r>
      <w:proofErr w:type="spellEnd"/>
      <w:r>
        <w:rPr>
          <w:rFonts w:ascii="Times New Roman" w:eastAsia="Times New Roman" w:hAnsi="Times New Roman"/>
          <w:bCs/>
          <w:sz w:val="24"/>
          <w:szCs w:val="24"/>
          <w:lang w:val="en-US" w:eastAsia="lt-LT"/>
        </w:rPr>
        <w:t xml:space="preserve"> Regional Park” so littering (throwing away packing of used gels, bars etc.) is strictly forbidden. You must leave all the empty packages at the refreshment points or carry them with you to the finish.</w:t>
      </w:r>
    </w:p>
    <w:p w:rsidR="004049CC" w:rsidRPr="00FB128B" w:rsidRDefault="00361C45" w:rsidP="004049CC">
      <w:pPr>
        <w:spacing w:after="0" w:line="240" w:lineRule="auto"/>
        <w:rPr>
          <w:rFonts w:ascii="Times New Roman" w:eastAsia="Times New Roman" w:hAnsi="Times New Roman"/>
          <w:bCs/>
          <w:sz w:val="24"/>
          <w:szCs w:val="24"/>
          <w:lang w:val="en-US" w:eastAsia="lt-LT"/>
        </w:rPr>
      </w:pPr>
      <w:r>
        <w:rPr>
          <w:rFonts w:ascii="Times New Roman" w:eastAsia="Times New Roman" w:hAnsi="Times New Roman"/>
          <w:bCs/>
          <w:sz w:val="24"/>
          <w:szCs w:val="24"/>
          <w:lang w:val="en-US" w:eastAsia="lt-LT"/>
        </w:rPr>
        <w:br/>
        <w:t xml:space="preserve">Contact phones in case of emergency: </w:t>
      </w:r>
      <w:r>
        <w:rPr>
          <w:rFonts w:ascii="Times New Roman" w:eastAsia="Times New Roman" w:hAnsi="Times New Roman"/>
          <w:sz w:val="24"/>
          <w:szCs w:val="24"/>
          <w:lang w:eastAsia="lt-LT"/>
        </w:rPr>
        <w:t>+370 693 37910</w:t>
      </w:r>
      <w:proofErr w:type="gramStart"/>
      <w:r>
        <w:rPr>
          <w:rFonts w:ascii="Times New Roman" w:eastAsia="Times New Roman" w:hAnsi="Times New Roman"/>
          <w:sz w:val="24"/>
          <w:szCs w:val="24"/>
          <w:lang w:eastAsia="lt-LT"/>
        </w:rPr>
        <w:t xml:space="preserve">;  </w:t>
      </w:r>
      <w:r>
        <w:rPr>
          <w:rFonts w:ascii="Times New Roman" w:eastAsia="Times New Roman" w:hAnsi="Times New Roman"/>
          <w:sz w:val="24"/>
          <w:szCs w:val="24"/>
          <w:lang w:val="en-US" w:eastAsia="lt-LT"/>
        </w:rPr>
        <w:t>112</w:t>
      </w:r>
      <w:proofErr w:type="gramEnd"/>
      <w:r>
        <w:rPr>
          <w:rFonts w:ascii="Times New Roman" w:eastAsia="Times New Roman" w:hAnsi="Times New Roman"/>
          <w:sz w:val="24"/>
          <w:szCs w:val="24"/>
          <w:lang w:val="en-US" w:eastAsia="lt-LT"/>
        </w:rPr>
        <w:t xml:space="preserve"> </w:t>
      </w:r>
      <w:r>
        <w:rPr>
          <w:rFonts w:ascii="Times New Roman" w:eastAsia="Times New Roman" w:hAnsi="Times New Roman"/>
          <w:sz w:val="24"/>
          <w:szCs w:val="24"/>
          <w:lang w:eastAsia="lt-LT"/>
        </w:rPr>
        <w:br/>
      </w:r>
      <w:r w:rsidRPr="00FB128B">
        <w:rPr>
          <w:rFonts w:ascii="Times New Roman" w:eastAsia="Times New Roman" w:hAnsi="Times New Roman"/>
          <w:sz w:val="24"/>
          <w:szCs w:val="24"/>
          <w:lang w:val="en-US" w:eastAsia="lt-LT"/>
        </w:rPr>
        <w:br/>
        <w:t>If</w:t>
      </w:r>
      <w:r>
        <w:rPr>
          <w:rFonts w:ascii="Times New Roman" w:eastAsia="Times New Roman" w:hAnsi="Times New Roman"/>
          <w:sz w:val="24"/>
          <w:szCs w:val="24"/>
          <w:lang w:val="en-US" w:eastAsia="lt-LT"/>
        </w:rPr>
        <w:t xml:space="preserve"> for any reason  participant can</w:t>
      </w:r>
      <w:r w:rsidRPr="00FB128B">
        <w:rPr>
          <w:rFonts w:ascii="Times New Roman" w:eastAsia="Times New Roman" w:hAnsi="Times New Roman"/>
          <w:sz w:val="24"/>
          <w:szCs w:val="24"/>
          <w:lang w:val="en-US" w:eastAsia="lt-LT"/>
        </w:rPr>
        <w:t xml:space="preserve">not complete the </w:t>
      </w:r>
      <w:r>
        <w:rPr>
          <w:rFonts w:ascii="Times New Roman" w:eastAsia="Times New Roman" w:hAnsi="Times New Roman"/>
          <w:sz w:val="24"/>
          <w:szCs w:val="24"/>
          <w:lang w:val="en-US" w:eastAsia="lt-LT"/>
        </w:rPr>
        <w:t xml:space="preserve">chosen </w:t>
      </w:r>
      <w:r w:rsidRPr="00FB128B">
        <w:rPr>
          <w:rFonts w:ascii="Times New Roman" w:eastAsia="Times New Roman" w:hAnsi="Times New Roman"/>
          <w:sz w:val="24"/>
          <w:szCs w:val="24"/>
          <w:lang w:val="en-US" w:eastAsia="lt-LT"/>
        </w:rPr>
        <w:t xml:space="preserve">distance and withdraws </w:t>
      </w:r>
      <w:r>
        <w:rPr>
          <w:rFonts w:ascii="Times New Roman" w:eastAsia="Times New Roman" w:hAnsi="Times New Roman"/>
          <w:sz w:val="24"/>
          <w:szCs w:val="24"/>
          <w:lang w:val="en-US" w:eastAsia="lt-LT"/>
        </w:rPr>
        <w:t>from the race, he must inform event organizers.</w:t>
      </w:r>
      <w:r>
        <w:rPr>
          <w:rFonts w:ascii="Times New Roman" w:eastAsia="Times New Roman" w:hAnsi="Times New Roman"/>
          <w:bCs/>
          <w:sz w:val="24"/>
          <w:szCs w:val="24"/>
          <w:lang w:val="en-US" w:eastAsia="lt-LT"/>
        </w:rPr>
        <w:br/>
      </w:r>
      <w:r>
        <w:rPr>
          <w:rFonts w:ascii="Times New Roman" w:eastAsia="Times New Roman" w:hAnsi="Times New Roman"/>
          <w:bCs/>
          <w:sz w:val="24"/>
          <w:szCs w:val="24"/>
          <w:lang w:val="en-US" w:eastAsia="lt-LT"/>
        </w:rPr>
        <w:br/>
      </w:r>
      <w:r w:rsidRPr="00FC4B17">
        <w:rPr>
          <w:rFonts w:ascii="Times New Roman" w:eastAsia="Times New Roman" w:hAnsi="Times New Roman"/>
          <w:b/>
          <w:bCs/>
          <w:sz w:val="24"/>
          <w:szCs w:val="24"/>
          <w:lang w:val="en-US" w:eastAsia="lt-LT"/>
        </w:rPr>
        <w:t>Mandatory gear</w:t>
      </w:r>
      <w:r w:rsidR="006820D1">
        <w:rPr>
          <w:rFonts w:ascii="Times New Roman" w:eastAsia="Times New Roman" w:hAnsi="Times New Roman"/>
          <w:bCs/>
          <w:sz w:val="24"/>
          <w:szCs w:val="24"/>
          <w:lang w:val="en-US" w:eastAsia="lt-LT"/>
        </w:rPr>
        <w:br/>
      </w:r>
      <w:r>
        <w:rPr>
          <w:rFonts w:ascii="Times New Roman" w:eastAsia="Times New Roman" w:hAnsi="Times New Roman"/>
          <w:bCs/>
          <w:sz w:val="24"/>
          <w:szCs w:val="24"/>
          <w:lang w:val="en-US" w:eastAsia="lt-LT"/>
        </w:rPr>
        <w:t xml:space="preserve">82km and 42km distance runners must carry </w:t>
      </w:r>
      <w:r w:rsidR="006820D1">
        <w:rPr>
          <w:rFonts w:ascii="Times New Roman" w:eastAsia="Times New Roman" w:hAnsi="Times New Roman"/>
          <w:bCs/>
          <w:sz w:val="24"/>
          <w:szCs w:val="24"/>
          <w:lang w:val="en-US" w:eastAsia="lt-LT"/>
        </w:rPr>
        <w:t>a cell phone</w:t>
      </w:r>
      <w:r>
        <w:rPr>
          <w:rFonts w:ascii="Times New Roman" w:eastAsia="Times New Roman" w:hAnsi="Times New Roman"/>
          <w:bCs/>
          <w:sz w:val="24"/>
          <w:szCs w:val="24"/>
          <w:lang w:val="en-US" w:eastAsia="lt-LT"/>
        </w:rPr>
        <w:t xml:space="preserve"> and a fluid container of at least </w:t>
      </w:r>
      <w:r w:rsidR="00FC4B17">
        <w:rPr>
          <w:rFonts w:ascii="Times New Roman" w:eastAsia="Times New Roman" w:hAnsi="Times New Roman"/>
          <w:bCs/>
          <w:sz w:val="24"/>
          <w:szCs w:val="24"/>
          <w:lang w:val="en-US" w:eastAsia="lt-LT"/>
        </w:rPr>
        <w:t>5</w:t>
      </w:r>
      <w:r>
        <w:rPr>
          <w:rFonts w:ascii="Times New Roman" w:eastAsia="Times New Roman" w:hAnsi="Times New Roman"/>
          <w:bCs/>
          <w:sz w:val="24"/>
          <w:szCs w:val="24"/>
          <w:lang w:val="en-US" w:eastAsia="lt-LT"/>
        </w:rPr>
        <w:t xml:space="preserve">00ml </w:t>
      </w:r>
      <w:r w:rsidR="00FC4B17">
        <w:rPr>
          <w:rFonts w:ascii="Times New Roman" w:eastAsia="Times New Roman" w:hAnsi="Times New Roman"/>
          <w:bCs/>
          <w:sz w:val="24"/>
          <w:szCs w:val="24"/>
          <w:lang w:val="en-US" w:eastAsia="lt-LT"/>
        </w:rPr>
        <w:t>(though 1 litter or more is advised)</w:t>
      </w:r>
      <w:r w:rsidR="00325AAC">
        <w:rPr>
          <w:rFonts w:ascii="Times New Roman" w:eastAsia="Times New Roman" w:hAnsi="Times New Roman"/>
          <w:bCs/>
          <w:sz w:val="24"/>
          <w:szCs w:val="24"/>
          <w:lang w:val="en-US" w:eastAsia="lt-LT"/>
        </w:rPr>
        <w:t xml:space="preserve"> and reusable cup to be used at refreshment statio</w:t>
      </w:r>
      <w:r w:rsidR="00B23DED">
        <w:rPr>
          <w:rFonts w:ascii="Times New Roman" w:eastAsia="Times New Roman" w:hAnsi="Times New Roman"/>
          <w:bCs/>
          <w:sz w:val="24"/>
          <w:szCs w:val="24"/>
          <w:lang w:val="en-US" w:eastAsia="lt-LT"/>
        </w:rPr>
        <w:t>n</w:t>
      </w:r>
      <w:r w:rsidR="00325AAC">
        <w:rPr>
          <w:rFonts w:ascii="Times New Roman" w:eastAsia="Times New Roman" w:hAnsi="Times New Roman"/>
          <w:bCs/>
          <w:sz w:val="24"/>
          <w:szCs w:val="24"/>
          <w:lang w:val="en-US" w:eastAsia="lt-LT"/>
        </w:rPr>
        <w:t xml:space="preserve">s. </w:t>
      </w:r>
      <w:r w:rsidR="006820D1">
        <w:rPr>
          <w:rFonts w:ascii="Times New Roman" w:eastAsia="Times New Roman" w:hAnsi="Times New Roman"/>
          <w:bCs/>
          <w:sz w:val="24"/>
          <w:szCs w:val="24"/>
          <w:lang w:val="en-US" w:eastAsia="lt-LT"/>
        </w:rPr>
        <w:t xml:space="preserve">There is no other obligatory equipment but it is highly recommended to have </w:t>
      </w:r>
      <w:r>
        <w:rPr>
          <w:rFonts w:ascii="Times New Roman" w:eastAsia="Times New Roman" w:hAnsi="Times New Roman"/>
          <w:bCs/>
          <w:sz w:val="24"/>
          <w:szCs w:val="24"/>
          <w:lang w:val="en-US" w:eastAsia="lt-LT"/>
        </w:rPr>
        <w:t xml:space="preserve">some nutrition to be taken in between the aid stations as well as </w:t>
      </w:r>
      <w:r w:rsidR="00C85625">
        <w:rPr>
          <w:rFonts w:ascii="Times New Roman" w:eastAsia="Times New Roman" w:hAnsi="Times New Roman"/>
          <w:bCs/>
          <w:sz w:val="24"/>
          <w:szCs w:val="24"/>
          <w:lang w:val="en-US" w:eastAsia="lt-LT"/>
        </w:rPr>
        <w:t xml:space="preserve">some </w:t>
      </w:r>
      <w:r>
        <w:rPr>
          <w:rFonts w:ascii="Times New Roman" w:eastAsia="Times New Roman" w:hAnsi="Times New Roman"/>
          <w:bCs/>
          <w:sz w:val="24"/>
          <w:szCs w:val="24"/>
          <w:lang w:val="en-US" w:eastAsia="lt-LT"/>
        </w:rPr>
        <w:t>protection from</w:t>
      </w:r>
      <w:r w:rsidR="00C85625">
        <w:rPr>
          <w:rFonts w:ascii="Times New Roman" w:eastAsia="Times New Roman" w:hAnsi="Times New Roman"/>
          <w:bCs/>
          <w:sz w:val="24"/>
          <w:szCs w:val="24"/>
          <w:lang w:val="en-US" w:eastAsia="lt-LT"/>
        </w:rPr>
        <w:t xml:space="preserve"> the sun.</w:t>
      </w:r>
      <w:r w:rsidR="006820D1">
        <w:rPr>
          <w:rFonts w:ascii="Times New Roman" w:eastAsia="Times New Roman" w:hAnsi="Times New Roman"/>
          <w:bCs/>
          <w:sz w:val="24"/>
          <w:szCs w:val="24"/>
          <w:lang w:val="en-US" w:eastAsia="lt-LT"/>
        </w:rPr>
        <w:t xml:space="preserve"> </w:t>
      </w:r>
      <w:r w:rsidR="00312FF8">
        <w:rPr>
          <w:rFonts w:ascii="Times New Roman" w:eastAsia="Times New Roman" w:hAnsi="Times New Roman"/>
          <w:bCs/>
          <w:sz w:val="24"/>
          <w:szCs w:val="24"/>
          <w:lang w:val="en-US" w:eastAsia="lt-LT"/>
        </w:rPr>
        <w:br/>
      </w:r>
      <w:r w:rsidR="00312FF8">
        <w:rPr>
          <w:rFonts w:ascii="Times New Roman" w:eastAsia="Times New Roman" w:hAnsi="Times New Roman"/>
          <w:bCs/>
          <w:sz w:val="24"/>
          <w:szCs w:val="24"/>
          <w:lang w:val="en-US" w:eastAsia="lt-LT"/>
        </w:rPr>
        <w:br/>
      </w:r>
      <w:r w:rsidR="00312FF8" w:rsidRPr="00312FF8">
        <w:rPr>
          <w:rFonts w:ascii="Times New Roman" w:eastAsia="Times New Roman" w:hAnsi="Times New Roman"/>
          <w:b/>
          <w:bCs/>
          <w:sz w:val="24"/>
          <w:szCs w:val="24"/>
          <w:lang w:val="en-US" w:eastAsia="lt-LT"/>
        </w:rPr>
        <w:t>Finish</w:t>
      </w:r>
      <w:r w:rsidR="00312FF8">
        <w:rPr>
          <w:rFonts w:ascii="Times New Roman" w:eastAsia="Times New Roman" w:hAnsi="Times New Roman"/>
          <w:b/>
          <w:bCs/>
          <w:sz w:val="24"/>
          <w:szCs w:val="24"/>
          <w:lang w:val="en-US" w:eastAsia="lt-LT"/>
        </w:rPr>
        <w:t>ing</w:t>
      </w:r>
      <w:r w:rsidR="00312FF8" w:rsidRPr="00312FF8">
        <w:rPr>
          <w:rFonts w:ascii="Times New Roman" w:eastAsia="Times New Roman" w:hAnsi="Times New Roman"/>
          <w:b/>
          <w:bCs/>
          <w:sz w:val="24"/>
          <w:szCs w:val="24"/>
          <w:lang w:val="en-US" w:eastAsia="lt-LT"/>
        </w:rPr>
        <w:t xml:space="preserve"> notes</w:t>
      </w:r>
      <w:r w:rsidR="00312FF8">
        <w:rPr>
          <w:rFonts w:ascii="Times New Roman" w:eastAsia="Times New Roman" w:hAnsi="Times New Roman"/>
          <w:bCs/>
          <w:sz w:val="24"/>
          <w:szCs w:val="24"/>
          <w:lang w:val="en-US" w:eastAsia="lt-LT"/>
        </w:rPr>
        <w:br/>
        <w:t xml:space="preserve">Organizers have the right to change routes and start times of the race </w:t>
      </w:r>
      <w:r w:rsidR="00312FF8" w:rsidRPr="00312FF8">
        <w:rPr>
          <w:rFonts w:ascii="Times New Roman" w:eastAsia="Times New Roman" w:hAnsi="Times New Roman"/>
          <w:bCs/>
          <w:sz w:val="24"/>
          <w:szCs w:val="24"/>
          <w:lang w:val="en-US" w:eastAsia="lt-LT"/>
        </w:rPr>
        <w:t xml:space="preserve">if </w:t>
      </w:r>
      <w:proofErr w:type="gramStart"/>
      <w:r w:rsidR="00312FF8" w:rsidRPr="00312FF8">
        <w:rPr>
          <w:rFonts w:ascii="Times New Roman" w:eastAsia="Times New Roman" w:hAnsi="Times New Roman"/>
          <w:bCs/>
          <w:sz w:val="24"/>
          <w:szCs w:val="24"/>
          <w:lang w:val="en-US" w:eastAsia="lt-LT"/>
        </w:rPr>
        <w:t xml:space="preserve">deemed </w:t>
      </w:r>
      <w:r w:rsidR="00312FF8">
        <w:rPr>
          <w:rFonts w:ascii="Times New Roman" w:eastAsia="Times New Roman" w:hAnsi="Times New Roman"/>
          <w:bCs/>
          <w:sz w:val="24"/>
          <w:szCs w:val="24"/>
          <w:lang w:val="en-US" w:eastAsia="lt-LT"/>
        </w:rPr>
        <w:t xml:space="preserve"> </w:t>
      </w:r>
      <w:r w:rsidR="00312FF8" w:rsidRPr="00312FF8">
        <w:rPr>
          <w:rFonts w:ascii="Times New Roman" w:eastAsia="Times New Roman" w:hAnsi="Times New Roman"/>
          <w:bCs/>
          <w:sz w:val="24"/>
          <w:szCs w:val="24"/>
          <w:lang w:val="en-US" w:eastAsia="lt-LT"/>
        </w:rPr>
        <w:t>necessary</w:t>
      </w:r>
      <w:proofErr w:type="gramEnd"/>
      <w:r w:rsidR="00312FF8">
        <w:rPr>
          <w:rFonts w:ascii="Times New Roman" w:eastAsia="Times New Roman" w:hAnsi="Times New Roman"/>
          <w:bCs/>
          <w:sz w:val="24"/>
          <w:szCs w:val="24"/>
          <w:lang w:val="en-US" w:eastAsia="lt-LT"/>
        </w:rPr>
        <w:t xml:space="preserve">. In case of force majeure or </w:t>
      </w:r>
      <w:proofErr w:type="gramStart"/>
      <w:r w:rsidR="00312FF8">
        <w:rPr>
          <w:rFonts w:ascii="Times New Roman" w:eastAsia="Times New Roman" w:hAnsi="Times New Roman"/>
          <w:bCs/>
          <w:sz w:val="24"/>
          <w:szCs w:val="24"/>
          <w:lang w:val="en-US" w:eastAsia="lt-LT"/>
        </w:rPr>
        <w:t>other  forces</w:t>
      </w:r>
      <w:proofErr w:type="gramEnd"/>
      <w:r w:rsidR="00312FF8">
        <w:rPr>
          <w:rFonts w:ascii="Times New Roman" w:eastAsia="Times New Roman" w:hAnsi="Times New Roman"/>
          <w:bCs/>
          <w:sz w:val="24"/>
          <w:szCs w:val="24"/>
          <w:lang w:val="en-US" w:eastAsia="lt-LT"/>
        </w:rPr>
        <w:t xml:space="preserve"> beyond organizers control race might be canceled or moved to different date.</w:t>
      </w:r>
    </w:p>
    <w:sectPr w:rsidR="004049CC" w:rsidRPr="00FB128B" w:rsidSect="001970DE">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5F" w:rsidRDefault="000D345F" w:rsidP="00C96632">
      <w:pPr>
        <w:spacing w:after="0" w:line="240" w:lineRule="auto"/>
      </w:pPr>
      <w:r>
        <w:separator/>
      </w:r>
    </w:p>
  </w:endnote>
  <w:endnote w:type="continuationSeparator" w:id="0">
    <w:p w:rsidR="000D345F" w:rsidRDefault="000D345F" w:rsidP="00C9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1" w:rsidRDefault="005B33A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1" w:rsidRDefault="005B33A1">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1" w:rsidRDefault="005B33A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5F" w:rsidRDefault="000D345F" w:rsidP="00C96632">
      <w:pPr>
        <w:spacing w:after="0" w:line="240" w:lineRule="auto"/>
      </w:pPr>
      <w:r>
        <w:separator/>
      </w:r>
    </w:p>
  </w:footnote>
  <w:footnote w:type="continuationSeparator" w:id="0">
    <w:p w:rsidR="000D345F" w:rsidRDefault="000D345F" w:rsidP="00C96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1" w:rsidRDefault="005B33A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32" w:rsidRDefault="00C96632">
    <w:pPr>
      <w:pStyle w:val="Antrats"/>
    </w:pPr>
    <w:r>
      <w:rPr>
        <w:noProof/>
        <w:lang w:eastAsia="lt-LT"/>
      </w:rPr>
      <w:drawing>
        <wp:inline distT="0" distB="0" distL="0" distR="0">
          <wp:extent cx="503464" cy="575035"/>
          <wp:effectExtent l="19050" t="0" r="0" b="0"/>
          <wp:docPr id="2" name="Paveikslėlis 1" descr="Perk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unas.jpg"/>
                  <pic:cNvPicPr/>
                </pic:nvPicPr>
                <pic:blipFill>
                  <a:blip r:embed="rId1"/>
                  <a:stretch>
                    <a:fillRect/>
                  </a:stretch>
                </pic:blipFill>
                <pic:spPr>
                  <a:xfrm>
                    <a:off x="0" y="0"/>
                    <a:ext cx="503464" cy="575035"/>
                  </a:xfrm>
                  <a:prstGeom prst="rect">
                    <a:avLst/>
                  </a:prstGeom>
                </pic:spPr>
              </pic:pic>
            </a:graphicData>
          </a:graphic>
        </wp:inline>
      </w:drawing>
    </w:r>
    <w:r>
      <w:t xml:space="preserve"> </w:t>
    </w:r>
    <w:r>
      <w:rPr>
        <w:noProof/>
        <w:lang w:eastAsia="lt-LT"/>
      </w:rPr>
      <w:drawing>
        <wp:inline distT="0" distB="0" distL="0" distR="0">
          <wp:extent cx="550965" cy="581235"/>
          <wp:effectExtent l="19050" t="0" r="1485" b="0"/>
          <wp:docPr id="1" name="Paveikslėlis 0" descr="kernave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aves log.jpg"/>
                  <pic:cNvPicPr/>
                </pic:nvPicPr>
                <pic:blipFill>
                  <a:blip r:embed="rId2"/>
                  <a:stretch>
                    <a:fillRect/>
                  </a:stretch>
                </pic:blipFill>
                <pic:spPr>
                  <a:xfrm>
                    <a:off x="0" y="0"/>
                    <a:ext cx="556426" cy="586996"/>
                  </a:xfrm>
                  <a:prstGeom prst="rect">
                    <a:avLst/>
                  </a:prstGeom>
                </pic:spPr>
              </pic:pic>
            </a:graphicData>
          </a:graphic>
        </wp:inline>
      </w:drawing>
    </w:r>
    <w:r>
      <w:t xml:space="preserve"> </w:t>
    </w:r>
    <w:r>
      <w:rPr>
        <w:noProof/>
        <w:lang w:eastAsia="lt-LT"/>
      </w:rPr>
      <w:drawing>
        <wp:inline distT="0" distB="0" distL="0" distR="0">
          <wp:extent cx="571248" cy="578914"/>
          <wp:effectExtent l="19050" t="0" r="252" b="0"/>
          <wp:docPr id="5" name="Paveikslėlis 4" descr="S_spor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portas logo.jpg"/>
                  <pic:cNvPicPr/>
                </pic:nvPicPr>
                <pic:blipFill>
                  <a:blip r:embed="rId3"/>
                  <a:stretch>
                    <a:fillRect/>
                  </a:stretch>
                </pic:blipFill>
                <pic:spPr>
                  <a:xfrm>
                    <a:off x="0" y="0"/>
                    <a:ext cx="573140" cy="580832"/>
                  </a:xfrm>
                  <a:prstGeom prst="rect">
                    <a:avLst/>
                  </a:prstGeom>
                </pic:spPr>
              </pic:pic>
            </a:graphicData>
          </a:graphic>
        </wp:inline>
      </w:drawing>
    </w:r>
    <w:r>
      <w:t xml:space="preserve">  </w:t>
    </w:r>
    <w:r w:rsidRPr="00C96632">
      <w:rPr>
        <w:noProof/>
        <w:lang w:eastAsia="lt-LT"/>
      </w:rPr>
      <w:drawing>
        <wp:inline distT="0" distB="0" distL="0" distR="0">
          <wp:extent cx="550965" cy="581235"/>
          <wp:effectExtent l="19050" t="0" r="1485" b="0"/>
          <wp:docPr id="6" name="Paveikslėlis 0" descr="kernave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aves log.jpg"/>
                  <pic:cNvPicPr/>
                </pic:nvPicPr>
                <pic:blipFill>
                  <a:blip r:embed="rId2"/>
                  <a:stretch>
                    <a:fillRect/>
                  </a:stretch>
                </pic:blipFill>
                <pic:spPr>
                  <a:xfrm>
                    <a:off x="0" y="0"/>
                    <a:ext cx="556426" cy="586996"/>
                  </a:xfrm>
                  <a:prstGeom prst="rect">
                    <a:avLst/>
                  </a:prstGeom>
                </pic:spPr>
              </pic:pic>
            </a:graphicData>
          </a:graphic>
        </wp:inline>
      </w:drawing>
    </w:r>
    <w:r>
      <w:t xml:space="preserve"> </w:t>
    </w:r>
    <w:r w:rsidRPr="00C96632">
      <w:rPr>
        <w:noProof/>
        <w:lang w:eastAsia="lt-LT"/>
      </w:rPr>
      <w:drawing>
        <wp:inline distT="0" distB="0" distL="0" distR="0">
          <wp:extent cx="503464" cy="575035"/>
          <wp:effectExtent l="19050" t="0" r="0" b="0"/>
          <wp:docPr id="7" name="Paveikslėlis 1" descr="Perk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unas.jpg"/>
                  <pic:cNvPicPr/>
                </pic:nvPicPr>
                <pic:blipFill>
                  <a:blip r:embed="rId1"/>
                  <a:stretch>
                    <a:fillRect/>
                  </a:stretch>
                </pic:blipFill>
                <pic:spPr>
                  <a:xfrm>
                    <a:off x="0" y="0"/>
                    <a:ext cx="504170" cy="575841"/>
                  </a:xfrm>
                  <a:prstGeom prst="rect">
                    <a:avLst/>
                  </a:prstGeom>
                </pic:spPr>
              </pic:pic>
            </a:graphicData>
          </a:graphic>
        </wp:inline>
      </w:drawing>
    </w:r>
    <w:r>
      <w:t xml:space="preserve"> </w:t>
    </w:r>
    <w:r w:rsidRPr="00C96632">
      <w:rPr>
        <w:noProof/>
        <w:lang w:eastAsia="lt-LT"/>
      </w:rPr>
      <w:drawing>
        <wp:inline distT="0" distB="0" distL="0" distR="0">
          <wp:extent cx="550965" cy="581235"/>
          <wp:effectExtent l="19050" t="0" r="1485" b="0"/>
          <wp:docPr id="8" name="Paveikslėlis 0" descr="kernave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aves log.jpg"/>
                  <pic:cNvPicPr/>
                </pic:nvPicPr>
                <pic:blipFill>
                  <a:blip r:embed="rId2"/>
                  <a:stretch>
                    <a:fillRect/>
                  </a:stretch>
                </pic:blipFill>
                <pic:spPr>
                  <a:xfrm>
                    <a:off x="0" y="0"/>
                    <a:ext cx="556426" cy="586996"/>
                  </a:xfrm>
                  <a:prstGeom prst="rect">
                    <a:avLst/>
                  </a:prstGeom>
                </pic:spPr>
              </pic:pic>
            </a:graphicData>
          </a:graphic>
        </wp:inline>
      </w:drawing>
    </w:r>
    <w:r>
      <w:t xml:space="preserve"> </w:t>
    </w:r>
    <w:r w:rsidRPr="00C96632">
      <w:rPr>
        <w:noProof/>
        <w:lang w:eastAsia="lt-LT"/>
      </w:rPr>
      <w:drawing>
        <wp:inline distT="0" distB="0" distL="0" distR="0">
          <wp:extent cx="571248" cy="578914"/>
          <wp:effectExtent l="19050" t="0" r="252" b="0"/>
          <wp:docPr id="9" name="Paveikslėlis 4" descr="S_spor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portas logo.jpg"/>
                  <pic:cNvPicPr/>
                </pic:nvPicPr>
                <pic:blipFill>
                  <a:blip r:embed="rId3"/>
                  <a:stretch>
                    <a:fillRect/>
                  </a:stretch>
                </pic:blipFill>
                <pic:spPr>
                  <a:xfrm>
                    <a:off x="0" y="0"/>
                    <a:ext cx="573140" cy="580832"/>
                  </a:xfrm>
                  <a:prstGeom prst="rect">
                    <a:avLst/>
                  </a:prstGeom>
                </pic:spPr>
              </pic:pic>
            </a:graphicData>
          </a:graphic>
        </wp:inline>
      </w:drawing>
    </w:r>
    <w:r>
      <w:t xml:space="preserve">  </w:t>
    </w:r>
    <w:r w:rsidRPr="00C96632">
      <w:rPr>
        <w:noProof/>
        <w:lang w:eastAsia="lt-LT"/>
      </w:rPr>
      <w:drawing>
        <wp:inline distT="0" distB="0" distL="0" distR="0">
          <wp:extent cx="550965" cy="581235"/>
          <wp:effectExtent l="19050" t="0" r="1485" b="0"/>
          <wp:docPr id="10" name="Paveikslėlis 0" descr="kernave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aves log.jpg"/>
                  <pic:cNvPicPr/>
                </pic:nvPicPr>
                <pic:blipFill>
                  <a:blip r:embed="rId2"/>
                  <a:stretch>
                    <a:fillRect/>
                  </a:stretch>
                </pic:blipFill>
                <pic:spPr>
                  <a:xfrm>
                    <a:off x="0" y="0"/>
                    <a:ext cx="556426" cy="586996"/>
                  </a:xfrm>
                  <a:prstGeom prst="rect">
                    <a:avLst/>
                  </a:prstGeom>
                </pic:spPr>
              </pic:pic>
            </a:graphicData>
          </a:graphic>
        </wp:inline>
      </w:drawing>
    </w:r>
    <w:r>
      <w:t xml:space="preserve"> </w:t>
    </w:r>
    <w:r w:rsidRPr="00C96632">
      <w:rPr>
        <w:noProof/>
        <w:lang w:eastAsia="lt-LT"/>
      </w:rPr>
      <w:drawing>
        <wp:inline distT="0" distB="0" distL="0" distR="0">
          <wp:extent cx="503464" cy="575035"/>
          <wp:effectExtent l="19050" t="0" r="0" b="0"/>
          <wp:docPr id="11" name="Paveikslėlis 1" descr="Perk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unas.jpg"/>
                  <pic:cNvPicPr/>
                </pic:nvPicPr>
                <pic:blipFill>
                  <a:blip r:embed="rId1"/>
                  <a:stretch>
                    <a:fillRect/>
                  </a:stretch>
                </pic:blipFill>
                <pic:spPr>
                  <a:xfrm>
                    <a:off x="0" y="0"/>
                    <a:ext cx="504170" cy="575841"/>
                  </a:xfrm>
                  <a:prstGeom prst="rect">
                    <a:avLst/>
                  </a:prstGeom>
                </pic:spPr>
              </pic:pic>
            </a:graphicData>
          </a:graphic>
        </wp:inline>
      </w:drawing>
    </w:r>
    <w:r>
      <w:t xml:space="preserve"> </w:t>
    </w:r>
    <w:r w:rsidRPr="00C96632">
      <w:rPr>
        <w:noProof/>
        <w:lang w:eastAsia="lt-LT"/>
      </w:rPr>
      <w:drawing>
        <wp:inline distT="0" distB="0" distL="0" distR="0">
          <wp:extent cx="550965" cy="581235"/>
          <wp:effectExtent l="19050" t="0" r="1485" b="0"/>
          <wp:docPr id="12" name="Paveikslėlis 0" descr="kernaves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aves log.jpg"/>
                  <pic:cNvPicPr/>
                </pic:nvPicPr>
                <pic:blipFill>
                  <a:blip r:embed="rId2"/>
                  <a:stretch>
                    <a:fillRect/>
                  </a:stretch>
                </pic:blipFill>
                <pic:spPr>
                  <a:xfrm>
                    <a:off x="0" y="0"/>
                    <a:ext cx="556426" cy="586996"/>
                  </a:xfrm>
                  <a:prstGeom prst="rect">
                    <a:avLst/>
                  </a:prstGeom>
                </pic:spPr>
              </pic:pic>
            </a:graphicData>
          </a:graphic>
        </wp:inline>
      </w:drawing>
    </w:r>
    <w:r>
      <w:t xml:space="preserve">  </w:t>
    </w:r>
    <w:r w:rsidRPr="00C96632">
      <w:rPr>
        <w:noProof/>
        <w:lang w:eastAsia="lt-LT"/>
      </w:rPr>
      <w:drawing>
        <wp:inline distT="0" distB="0" distL="0" distR="0">
          <wp:extent cx="571248" cy="578914"/>
          <wp:effectExtent l="19050" t="0" r="252" b="0"/>
          <wp:docPr id="14" name="Paveikslėlis 4" descr="S_spor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sportas logo.jpg"/>
                  <pic:cNvPicPr/>
                </pic:nvPicPr>
                <pic:blipFill>
                  <a:blip r:embed="rId3"/>
                  <a:stretch>
                    <a:fillRect/>
                  </a:stretch>
                </pic:blipFill>
                <pic:spPr>
                  <a:xfrm>
                    <a:off x="0" y="0"/>
                    <a:ext cx="573140" cy="58083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A1" w:rsidRDefault="005B33A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50"/>
    <w:multiLevelType w:val="hybridMultilevel"/>
    <w:tmpl w:val="9820B2EC"/>
    <w:lvl w:ilvl="0" w:tplc="5A16802C">
      <w:start w:val="20"/>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A3771AB"/>
    <w:multiLevelType w:val="hybridMultilevel"/>
    <w:tmpl w:val="85D26A62"/>
    <w:lvl w:ilvl="0" w:tplc="8878FE32">
      <w:start w:val="20"/>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9B8247D"/>
    <w:multiLevelType w:val="multilevel"/>
    <w:tmpl w:val="E65E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044E6"/>
    <w:multiLevelType w:val="hybridMultilevel"/>
    <w:tmpl w:val="01E05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A6183"/>
    <w:multiLevelType w:val="hybridMultilevel"/>
    <w:tmpl w:val="59101B72"/>
    <w:lvl w:ilvl="0" w:tplc="3D684FEA">
      <w:start w:val="20"/>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4049CC"/>
    <w:rsid w:val="000179F3"/>
    <w:rsid w:val="00033CD6"/>
    <w:rsid w:val="00036326"/>
    <w:rsid w:val="0004595C"/>
    <w:rsid w:val="000507B6"/>
    <w:rsid w:val="000928ED"/>
    <w:rsid w:val="000C40FF"/>
    <w:rsid w:val="000D345F"/>
    <w:rsid w:val="000E1100"/>
    <w:rsid w:val="000E782E"/>
    <w:rsid w:val="000F4B52"/>
    <w:rsid w:val="00111E72"/>
    <w:rsid w:val="00127F82"/>
    <w:rsid w:val="0018779D"/>
    <w:rsid w:val="00191950"/>
    <w:rsid w:val="001970DE"/>
    <w:rsid w:val="001C51B2"/>
    <w:rsid w:val="001D57E0"/>
    <w:rsid w:val="001E607B"/>
    <w:rsid w:val="002013A5"/>
    <w:rsid w:val="00251E7B"/>
    <w:rsid w:val="002735F1"/>
    <w:rsid w:val="00276F6D"/>
    <w:rsid w:val="002A3BE9"/>
    <w:rsid w:val="002B10BA"/>
    <w:rsid w:val="002B1AA3"/>
    <w:rsid w:val="002B656D"/>
    <w:rsid w:val="002C5D68"/>
    <w:rsid w:val="002E0048"/>
    <w:rsid w:val="002E0CA6"/>
    <w:rsid w:val="002E3C0D"/>
    <w:rsid w:val="00303EE2"/>
    <w:rsid w:val="003069F7"/>
    <w:rsid w:val="00312FF8"/>
    <w:rsid w:val="00325AAC"/>
    <w:rsid w:val="00325FE8"/>
    <w:rsid w:val="00332CEC"/>
    <w:rsid w:val="003400F1"/>
    <w:rsid w:val="00341DE1"/>
    <w:rsid w:val="00361C45"/>
    <w:rsid w:val="003861E8"/>
    <w:rsid w:val="0039634F"/>
    <w:rsid w:val="003A7ADD"/>
    <w:rsid w:val="004049CC"/>
    <w:rsid w:val="004176E5"/>
    <w:rsid w:val="00454421"/>
    <w:rsid w:val="00456F72"/>
    <w:rsid w:val="00464ACD"/>
    <w:rsid w:val="0049175C"/>
    <w:rsid w:val="00497039"/>
    <w:rsid w:val="004A28D4"/>
    <w:rsid w:val="004F0584"/>
    <w:rsid w:val="004F6168"/>
    <w:rsid w:val="00500BF0"/>
    <w:rsid w:val="0052442B"/>
    <w:rsid w:val="00526BDC"/>
    <w:rsid w:val="00533C46"/>
    <w:rsid w:val="0054136C"/>
    <w:rsid w:val="005662D2"/>
    <w:rsid w:val="00590318"/>
    <w:rsid w:val="005B33A1"/>
    <w:rsid w:val="005E058E"/>
    <w:rsid w:val="00612703"/>
    <w:rsid w:val="006820D1"/>
    <w:rsid w:val="00686588"/>
    <w:rsid w:val="00686CD8"/>
    <w:rsid w:val="006B62AB"/>
    <w:rsid w:val="006C6AE5"/>
    <w:rsid w:val="006C76F7"/>
    <w:rsid w:val="0072556A"/>
    <w:rsid w:val="00744065"/>
    <w:rsid w:val="00765BE6"/>
    <w:rsid w:val="0076696C"/>
    <w:rsid w:val="007834EB"/>
    <w:rsid w:val="0079274A"/>
    <w:rsid w:val="007A002A"/>
    <w:rsid w:val="007A017B"/>
    <w:rsid w:val="007A1115"/>
    <w:rsid w:val="007B608E"/>
    <w:rsid w:val="007F64EF"/>
    <w:rsid w:val="00803ABE"/>
    <w:rsid w:val="008258E1"/>
    <w:rsid w:val="00842E10"/>
    <w:rsid w:val="00844C55"/>
    <w:rsid w:val="008607B8"/>
    <w:rsid w:val="00863488"/>
    <w:rsid w:val="00884F03"/>
    <w:rsid w:val="00886A31"/>
    <w:rsid w:val="008E5CE5"/>
    <w:rsid w:val="0091588E"/>
    <w:rsid w:val="0093571C"/>
    <w:rsid w:val="0094312E"/>
    <w:rsid w:val="009842B0"/>
    <w:rsid w:val="009A5CEB"/>
    <w:rsid w:val="009C4918"/>
    <w:rsid w:val="009E481D"/>
    <w:rsid w:val="00A24441"/>
    <w:rsid w:val="00A6778A"/>
    <w:rsid w:val="00A75807"/>
    <w:rsid w:val="00AC5840"/>
    <w:rsid w:val="00B23DED"/>
    <w:rsid w:val="00B3314A"/>
    <w:rsid w:val="00B90C70"/>
    <w:rsid w:val="00B91389"/>
    <w:rsid w:val="00BC66CE"/>
    <w:rsid w:val="00BD0DB6"/>
    <w:rsid w:val="00BE7B0D"/>
    <w:rsid w:val="00C0558D"/>
    <w:rsid w:val="00C10F3F"/>
    <w:rsid w:val="00C26B89"/>
    <w:rsid w:val="00C54E10"/>
    <w:rsid w:val="00C75253"/>
    <w:rsid w:val="00C85625"/>
    <w:rsid w:val="00C96632"/>
    <w:rsid w:val="00CA6DC9"/>
    <w:rsid w:val="00CB2B9F"/>
    <w:rsid w:val="00D173BB"/>
    <w:rsid w:val="00D33BE8"/>
    <w:rsid w:val="00D415D8"/>
    <w:rsid w:val="00D5116B"/>
    <w:rsid w:val="00D84539"/>
    <w:rsid w:val="00DA609F"/>
    <w:rsid w:val="00DC04AB"/>
    <w:rsid w:val="00DC27AD"/>
    <w:rsid w:val="00E067BD"/>
    <w:rsid w:val="00E36314"/>
    <w:rsid w:val="00E5025B"/>
    <w:rsid w:val="00E63375"/>
    <w:rsid w:val="00EA532A"/>
    <w:rsid w:val="00EB5BC5"/>
    <w:rsid w:val="00ED7F70"/>
    <w:rsid w:val="00EE46E8"/>
    <w:rsid w:val="00EF3DC1"/>
    <w:rsid w:val="00F20462"/>
    <w:rsid w:val="00F22655"/>
    <w:rsid w:val="00F30229"/>
    <w:rsid w:val="00F560F0"/>
    <w:rsid w:val="00F627C5"/>
    <w:rsid w:val="00FA2837"/>
    <w:rsid w:val="00FA63AD"/>
    <w:rsid w:val="00FB128B"/>
    <w:rsid w:val="00FB193B"/>
    <w:rsid w:val="00FC4B17"/>
    <w:rsid w:val="00FE25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49CC"/>
    <w:pPr>
      <w:spacing w:after="200" w:line="276" w:lineRule="auto"/>
    </w:pPr>
    <w:rPr>
      <w:sz w:val="22"/>
      <w:szCs w:val="22"/>
      <w:lang w:val="lt-LT"/>
    </w:rPr>
  </w:style>
  <w:style w:type="paragraph" w:styleId="Antrat2">
    <w:name w:val="heading 2"/>
    <w:basedOn w:val="prastasis"/>
    <w:link w:val="Antrat2Diagrama"/>
    <w:uiPriority w:val="9"/>
    <w:qFormat/>
    <w:rsid w:val="000C40FF"/>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25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Numatytasispastraiposriftas"/>
    <w:rsid w:val="00886A31"/>
  </w:style>
  <w:style w:type="paragraph" w:styleId="prastasistinklapis">
    <w:name w:val="Normal (Web)"/>
    <w:basedOn w:val="prastasis"/>
    <w:uiPriority w:val="99"/>
    <w:semiHidden/>
    <w:unhideWhenUsed/>
    <w:rsid w:val="000C40FF"/>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ntrat2Diagrama">
    <w:name w:val="Antraštė 2 Diagrama"/>
    <w:basedOn w:val="Numatytasispastraiposriftas"/>
    <w:link w:val="Antrat2"/>
    <w:uiPriority w:val="9"/>
    <w:rsid w:val="000C40FF"/>
    <w:rPr>
      <w:rFonts w:ascii="Times New Roman" w:eastAsia="Times New Roman" w:hAnsi="Times New Roman"/>
      <w:b/>
      <w:bCs/>
      <w:sz w:val="36"/>
      <w:szCs w:val="36"/>
    </w:rPr>
  </w:style>
  <w:style w:type="paragraph" w:styleId="Betarp">
    <w:name w:val="No Spacing"/>
    <w:uiPriority w:val="1"/>
    <w:qFormat/>
    <w:rsid w:val="00F627C5"/>
    <w:rPr>
      <w:sz w:val="22"/>
      <w:szCs w:val="22"/>
      <w:lang w:val="lt-LT"/>
    </w:rPr>
  </w:style>
  <w:style w:type="character" w:styleId="Hipersaitas">
    <w:name w:val="Hyperlink"/>
    <w:basedOn w:val="Numatytasispastraiposriftas"/>
    <w:uiPriority w:val="99"/>
    <w:unhideWhenUsed/>
    <w:rsid w:val="0052442B"/>
    <w:rPr>
      <w:color w:val="0000FF"/>
      <w:u w:val="single"/>
    </w:rPr>
  </w:style>
  <w:style w:type="paragraph" w:styleId="Antrats">
    <w:name w:val="header"/>
    <w:basedOn w:val="prastasis"/>
    <w:link w:val="AntratsDiagrama"/>
    <w:uiPriority w:val="99"/>
    <w:unhideWhenUsed/>
    <w:rsid w:val="00C966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96632"/>
    <w:rPr>
      <w:sz w:val="22"/>
      <w:szCs w:val="22"/>
      <w:lang w:val="lt-LT"/>
    </w:rPr>
  </w:style>
  <w:style w:type="paragraph" w:styleId="Porat">
    <w:name w:val="footer"/>
    <w:basedOn w:val="prastasis"/>
    <w:link w:val="PoratDiagrama"/>
    <w:uiPriority w:val="99"/>
    <w:semiHidden/>
    <w:unhideWhenUsed/>
    <w:rsid w:val="00C966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96632"/>
    <w:rPr>
      <w:sz w:val="22"/>
      <w:szCs w:val="22"/>
      <w:lang w:val="lt-LT"/>
    </w:rPr>
  </w:style>
  <w:style w:type="paragraph" w:styleId="Debesliotekstas">
    <w:name w:val="Balloon Text"/>
    <w:basedOn w:val="prastasis"/>
    <w:link w:val="DebesliotekstasDiagrama"/>
    <w:uiPriority w:val="99"/>
    <w:semiHidden/>
    <w:unhideWhenUsed/>
    <w:rsid w:val="00C9663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6632"/>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1055156018">
      <w:bodyDiv w:val="1"/>
      <w:marLeft w:val="0"/>
      <w:marRight w:val="0"/>
      <w:marTop w:val="0"/>
      <w:marBottom w:val="0"/>
      <w:divBdr>
        <w:top w:val="none" w:sz="0" w:space="0" w:color="auto"/>
        <w:left w:val="none" w:sz="0" w:space="0" w:color="auto"/>
        <w:bottom w:val="none" w:sz="0" w:space="0" w:color="auto"/>
        <w:right w:val="none" w:sz="0" w:space="0" w:color="auto"/>
      </w:divBdr>
    </w:div>
    <w:div w:id="19906736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kernavetrail.run" TargetMode="External"/><Relationship Id="rId13" Type="http://schemas.openxmlformats.org/officeDocument/2006/relationships/hyperlink" Target="mailto:kernavetrail@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lt/maps/dir/54.6831357,25.2368945/@54.6842459,25.245027,16z" TargetMode="External"/><Relationship Id="rId12" Type="http://schemas.openxmlformats.org/officeDocument/2006/relationships/hyperlink" Target="https://dbsportas.lt/en/varz/2020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ernavetrail.ru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ernavetrail@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4261</Words>
  <Characters>2430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Links>
    <vt:vector size="6" baseType="variant">
      <vt:variant>
        <vt:i4>1245263</vt:i4>
      </vt:variant>
      <vt:variant>
        <vt:i4>0</vt:i4>
      </vt:variant>
      <vt:variant>
        <vt:i4>0</vt:i4>
      </vt:variant>
      <vt:variant>
        <vt:i4>5</vt:i4>
      </vt:variant>
      <vt:variant>
        <vt:lpwstr>https://dbtopas.lt/takas/lt/varz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Vytautas</cp:lastModifiedBy>
  <cp:revision>24</cp:revision>
  <dcterms:created xsi:type="dcterms:W3CDTF">2018-11-17T18:31:00Z</dcterms:created>
  <dcterms:modified xsi:type="dcterms:W3CDTF">2020-04-25T14:51:00Z</dcterms:modified>
</cp:coreProperties>
</file>